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7.3228346456694" w:firstLine="141.7322834645671"/>
        <w:jc w:val="center"/>
        <w:rPr/>
      </w:pPr>
      <w:r w:rsidDel="00000000" w:rsidR="00000000" w:rsidRPr="00000000">
        <w:rPr/>
        <w:drawing>
          <wp:inline distB="114300" distT="114300" distL="114300" distR="114300">
            <wp:extent cx="7329488" cy="3228975"/>
            <wp:effectExtent b="0" l="0" r="0" t="0"/>
            <wp:docPr id="7" name="image35.png"/>
            <a:graphic>
              <a:graphicData uri="http://schemas.openxmlformats.org/drawingml/2006/picture">
                <pic:pic>
                  <pic:nvPicPr>
                    <pic:cNvPr id="0" name="image35.png"/>
                    <pic:cNvPicPr preferRelativeResize="0"/>
                  </pic:nvPicPr>
                  <pic:blipFill>
                    <a:blip r:embed="rId7"/>
                    <a:srcRect b="0" l="0" r="0" t="0"/>
                    <a:stretch>
                      <a:fillRect/>
                    </a:stretch>
                  </pic:blipFill>
                  <pic:spPr>
                    <a:xfrm>
                      <a:off x="0" y="0"/>
                      <a:ext cx="7329488"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Привет дорогой друг! </w:t>
      </w:r>
    </w:p>
    <w:p w:rsidR="00000000" w:rsidDel="00000000" w:rsidP="00000000" w:rsidRDefault="00000000" w:rsidRPr="00000000" w14:paraId="00000004">
      <w:pPr>
        <w:jc w:val="both"/>
        <w:rPr/>
      </w:pPr>
      <w:r w:rsidDel="00000000" w:rsidR="00000000" w:rsidRPr="00000000">
        <w:rPr>
          <w:rtl w:val="0"/>
        </w:rPr>
        <w:t xml:space="preserve">Ты увидел рекламу нашего проекта в Интернете и решил заглянуть на огонек? </w:t>
      </w:r>
    </w:p>
    <w:p w:rsidR="00000000" w:rsidDel="00000000" w:rsidP="00000000" w:rsidRDefault="00000000" w:rsidRPr="00000000" w14:paraId="00000005">
      <w:pPr>
        <w:jc w:val="both"/>
        <w:rPr/>
      </w:pPr>
      <w:r w:rsidDel="00000000" w:rsidR="00000000" w:rsidRPr="00000000">
        <w:rPr>
          <w:rtl w:val="0"/>
        </w:rPr>
        <w:t xml:space="preserve">Или может быть ты раньше, давныыым давно в нулевых играл в Бойцовский клуб, когда трава и ты сам были зеленее, и вдруг, когда ты увидел, что тебя в такси везет отличный парень по имени Махмуд, который рассказывал тебе про своего брата и у тебя появились какие-то флешбеки, ты вспомнил заветный адрес игры и решил попробовать что тут и как, но не обнаружил своего старенького персонажа 5-го уровня и решил начать сначала?</w:t>
      </w:r>
    </w:p>
    <w:p w:rsidR="00000000" w:rsidDel="00000000" w:rsidP="00000000" w:rsidRDefault="00000000" w:rsidRPr="00000000" w14:paraId="00000006">
      <w:pPr>
        <w:ind w:firstLine="720"/>
        <w:jc w:val="both"/>
        <w:rPr/>
      </w:pPr>
      <w:r w:rsidDel="00000000" w:rsidR="00000000" w:rsidRPr="00000000">
        <w:rPr>
          <w:rtl w:val="0"/>
        </w:rPr>
        <w:t xml:space="preserve">В обоих случаях я тебя поздравляю! Это здоровское решение, что ты решил вернуться и присоединиться к нам, ведь наша любимая игра не только до сих пор существует, но и развивается, в нее также играют люди, строят кланы, сообщества людей, встречаются в реале и вспоминают Легенд прошлого.</w:t>
      </w:r>
    </w:p>
    <w:p w:rsidR="00000000" w:rsidDel="00000000" w:rsidP="00000000" w:rsidRDefault="00000000" w:rsidRPr="00000000" w14:paraId="00000007">
      <w:pPr>
        <w:ind w:firstLine="720"/>
        <w:jc w:val="both"/>
        <w:rPr/>
      </w:pPr>
      <w:r w:rsidDel="00000000" w:rsidR="00000000" w:rsidRPr="00000000">
        <w:rPr>
          <w:rtl w:val="0"/>
        </w:rPr>
        <w:t xml:space="preserve">Чтобы аргументированно и более подробно ознакомить тебя с игрой, автор гайда решил пройти тот же самый путь, что ты сейчас будешь проходить, начать все сначала и рассказать тебе и помочь, что же тебе делать, какие будут твои первые шаги в этом прекрасном деле - снова начать играть в Бойцовский клуб. </w:t>
      </w:r>
    </w:p>
    <w:p w:rsidR="00000000" w:rsidDel="00000000" w:rsidP="00000000" w:rsidRDefault="00000000" w:rsidRPr="00000000" w14:paraId="00000008">
      <w:pPr>
        <w:ind w:firstLine="720"/>
        <w:jc w:val="both"/>
        <w:rPr/>
      </w:pPr>
      <w:r w:rsidDel="00000000" w:rsidR="00000000" w:rsidRPr="00000000">
        <w:rPr>
          <w:rtl w:val="0"/>
        </w:rPr>
        <w:t xml:space="preserve">Раз ты увидел этот гайд, значит ты наверняка уже зарегистрировался, либо интуитивно разберешься куда нажать, чтобы это сделать. </w:t>
      </w:r>
    </w:p>
    <w:p w:rsidR="00000000" w:rsidDel="00000000" w:rsidP="00000000" w:rsidRDefault="00000000" w:rsidRPr="00000000" w14:paraId="00000009">
      <w:pPr>
        <w:ind w:firstLine="720"/>
        <w:jc w:val="both"/>
        <w:rPr/>
      </w:pPr>
      <w:r w:rsidDel="00000000" w:rsidR="00000000" w:rsidRPr="00000000">
        <w:rPr>
          <w:rtl w:val="0"/>
        </w:rPr>
        <w:t xml:space="preserve">Обращаю твое внимание, что гайд подготовлен персонажем, более 10 лет играющим на 12 уровне, все что изложено в нем, является точкой зрения автора, которая не претендует на истину. Гайд определенно будет емким, но не будет полным, поскольку полный анализ игры и подробное описание абсолютно всех квестов и каждого твоего шага займет 400 страниц текста, которые через 2 часа его прочтения ты больше никогда не захочешь открыть.</w:t>
      </w:r>
    </w:p>
    <w:p w:rsidR="00000000" w:rsidDel="00000000" w:rsidP="00000000" w:rsidRDefault="00000000" w:rsidRPr="00000000" w14:paraId="0000000A">
      <w:pPr>
        <w:ind w:firstLine="720"/>
        <w:jc w:val="both"/>
        <w:rPr/>
      </w:pPr>
      <w:r w:rsidDel="00000000" w:rsidR="00000000" w:rsidRPr="00000000">
        <w:rPr>
          <w:rtl w:val="0"/>
        </w:rPr>
        <w:t xml:space="preserve">Предлагаю тебе подробно ознакамливаться со всем, что предусмотрено игровыми учебниками и механиками обучения, именно там ты найдешь очень много полезной информации для себя, не пропускай все это, а внимательно читай.</w:t>
      </w:r>
    </w:p>
    <w:p w:rsidR="00000000" w:rsidDel="00000000" w:rsidP="00000000" w:rsidRDefault="00000000" w:rsidRPr="00000000" w14:paraId="0000000B">
      <w:pPr>
        <w:ind w:firstLine="720"/>
        <w:jc w:val="both"/>
        <w:rPr/>
      </w:pPr>
      <w:r w:rsidDel="00000000" w:rsidR="00000000" w:rsidRPr="00000000">
        <w:rPr>
          <w:rtl w:val="0"/>
        </w:rPr>
        <w:t xml:space="preserve">Кроме того очень много информации есть на соответствующих ресурсах на которые автор гайда сделал ссылки чуть ниже. А теперь заваривай себе немного вкусного чая, запускай игру и поехали! </w:t>
      </w:r>
    </w:p>
    <w:p w:rsidR="00000000" w:rsidDel="00000000" w:rsidP="00000000" w:rsidRDefault="00000000" w:rsidRPr="00000000" w14:paraId="0000000C">
      <w:pPr>
        <w:ind w:left="720" w:firstLine="720"/>
        <w:jc w:val="both"/>
        <w:rPr/>
      </w:pPr>
      <w:r w:rsidDel="00000000" w:rsidR="00000000" w:rsidRPr="00000000">
        <w:rPr>
          <w:rtl w:val="0"/>
        </w:rPr>
        <w:t xml:space="preserve">Оглавление:</w:t>
      </w:r>
    </w:p>
    <w:p w:rsidR="00000000" w:rsidDel="00000000" w:rsidP="00000000" w:rsidRDefault="00000000" w:rsidRPr="00000000" w14:paraId="0000000D">
      <w:pPr>
        <w:numPr>
          <w:ilvl w:val="0"/>
          <w:numId w:val="1"/>
        </w:numPr>
        <w:ind w:left="1440" w:hanging="360"/>
        <w:jc w:val="both"/>
        <w:rPr>
          <w:u w:val="none"/>
        </w:rPr>
      </w:pPr>
      <w:hyperlink w:anchor="pad2zj9k7fsy">
        <w:r w:rsidDel="00000000" w:rsidR="00000000" w:rsidRPr="00000000">
          <w:rPr>
            <w:color w:val="1155cc"/>
            <w:u w:val="single"/>
            <w:rtl w:val="0"/>
          </w:rPr>
          <w:t xml:space="preserve">Предисловие и первые шаги</w:t>
        </w:r>
      </w:hyperlink>
      <w:r w:rsidDel="00000000" w:rsidR="00000000" w:rsidRPr="00000000">
        <w:rPr>
          <w:rtl w:val="0"/>
        </w:rPr>
        <w:t xml:space="preserve">.</w:t>
      </w:r>
    </w:p>
    <w:p w:rsidR="00000000" w:rsidDel="00000000" w:rsidP="00000000" w:rsidRDefault="00000000" w:rsidRPr="00000000" w14:paraId="0000000E">
      <w:pPr>
        <w:numPr>
          <w:ilvl w:val="0"/>
          <w:numId w:val="1"/>
        </w:numPr>
        <w:ind w:left="1440" w:hanging="360"/>
        <w:jc w:val="both"/>
        <w:rPr>
          <w:u w:val="none"/>
        </w:rPr>
      </w:pPr>
      <w:hyperlink w:anchor="74g18hcwukla">
        <w:r w:rsidDel="00000000" w:rsidR="00000000" w:rsidRPr="00000000">
          <w:rPr>
            <w:color w:val="1155cc"/>
            <w:u w:val="single"/>
            <w:rtl w:val="0"/>
          </w:rPr>
          <w:t xml:space="preserve">Полезные ссылки и коротко о главном.</w:t>
        </w:r>
      </w:hyperlink>
      <w:r w:rsidDel="00000000" w:rsidR="00000000" w:rsidRPr="00000000">
        <w:rPr>
          <w:rtl w:val="0"/>
        </w:rPr>
      </w:r>
    </w:p>
    <w:p w:rsidR="00000000" w:rsidDel="00000000" w:rsidP="00000000" w:rsidRDefault="00000000" w:rsidRPr="00000000" w14:paraId="0000000F">
      <w:pPr>
        <w:numPr>
          <w:ilvl w:val="0"/>
          <w:numId w:val="1"/>
        </w:numPr>
        <w:ind w:left="1440" w:hanging="360"/>
        <w:jc w:val="both"/>
        <w:rPr>
          <w:u w:val="none"/>
        </w:rPr>
      </w:pPr>
      <w:hyperlink w:anchor="rmxyh24vkkkh">
        <w:r w:rsidDel="00000000" w:rsidR="00000000" w:rsidRPr="00000000">
          <w:rPr>
            <w:color w:val="1155cc"/>
            <w:u w:val="single"/>
            <w:rtl w:val="0"/>
          </w:rPr>
          <w:t xml:space="preserve">1 уровень.</w:t>
        </w:r>
      </w:hyperlink>
      <w:r w:rsidDel="00000000" w:rsidR="00000000" w:rsidRPr="00000000">
        <w:rPr>
          <w:rtl w:val="0"/>
        </w:rPr>
      </w:r>
    </w:p>
    <w:p w:rsidR="00000000" w:rsidDel="00000000" w:rsidP="00000000" w:rsidRDefault="00000000" w:rsidRPr="00000000" w14:paraId="00000010">
      <w:pPr>
        <w:numPr>
          <w:ilvl w:val="0"/>
          <w:numId w:val="1"/>
        </w:numPr>
        <w:ind w:left="1440" w:hanging="360"/>
        <w:jc w:val="both"/>
        <w:rPr>
          <w:u w:val="none"/>
        </w:rPr>
      </w:pPr>
      <w:hyperlink w:anchor="y6smcz9zuy4h">
        <w:r w:rsidDel="00000000" w:rsidR="00000000" w:rsidRPr="00000000">
          <w:rPr>
            <w:color w:val="1155cc"/>
            <w:u w:val="single"/>
            <w:rtl w:val="0"/>
          </w:rPr>
          <w:t xml:space="preserve">2 уровень.</w:t>
        </w:r>
      </w:hyperlink>
      <w:r w:rsidDel="00000000" w:rsidR="00000000" w:rsidRPr="00000000">
        <w:rPr>
          <w:rtl w:val="0"/>
        </w:rPr>
      </w:r>
    </w:p>
    <w:p w:rsidR="00000000" w:rsidDel="00000000" w:rsidP="00000000" w:rsidRDefault="00000000" w:rsidRPr="00000000" w14:paraId="00000011">
      <w:pPr>
        <w:numPr>
          <w:ilvl w:val="0"/>
          <w:numId w:val="1"/>
        </w:numPr>
        <w:ind w:left="1440" w:hanging="360"/>
        <w:jc w:val="both"/>
        <w:rPr>
          <w:u w:val="none"/>
        </w:rPr>
      </w:pPr>
      <w:hyperlink w:anchor="apzjr7j5dp3l">
        <w:r w:rsidDel="00000000" w:rsidR="00000000" w:rsidRPr="00000000">
          <w:rPr>
            <w:color w:val="1155cc"/>
            <w:u w:val="single"/>
            <w:rtl w:val="0"/>
          </w:rPr>
          <w:t xml:space="preserve">3 уровень.</w:t>
        </w:r>
      </w:hyperlink>
      <w:r w:rsidDel="00000000" w:rsidR="00000000" w:rsidRPr="00000000">
        <w:rPr>
          <w:rtl w:val="0"/>
        </w:rPr>
      </w:r>
    </w:p>
    <w:p w:rsidR="00000000" w:rsidDel="00000000" w:rsidP="00000000" w:rsidRDefault="00000000" w:rsidRPr="00000000" w14:paraId="00000012">
      <w:pPr>
        <w:numPr>
          <w:ilvl w:val="0"/>
          <w:numId w:val="1"/>
        </w:numPr>
        <w:ind w:left="1440" w:hanging="360"/>
        <w:jc w:val="both"/>
        <w:rPr>
          <w:u w:val="none"/>
        </w:rPr>
      </w:pPr>
      <w:hyperlink w:anchor="89act0vbzwwy">
        <w:r w:rsidDel="00000000" w:rsidR="00000000" w:rsidRPr="00000000">
          <w:rPr>
            <w:color w:val="1155cc"/>
            <w:u w:val="single"/>
            <w:rtl w:val="0"/>
          </w:rPr>
          <w:t xml:space="preserve">4 уровень.</w:t>
        </w:r>
      </w:hyperlink>
      <w:r w:rsidDel="00000000" w:rsidR="00000000" w:rsidRPr="00000000">
        <w:rPr>
          <w:rtl w:val="0"/>
        </w:rPr>
      </w:r>
    </w:p>
    <w:p w:rsidR="00000000" w:rsidDel="00000000" w:rsidP="00000000" w:rsidRDefault="00000000" w:rsidRPr="00000000" w14:paraId="00000013">
      <w:pPr>
        <w:numPr>
          <w:ilvl w:val="0"/>
          <w:numId w:val="1"/>
        </w:numPr>
        <w:ind w:left="1440" w:hanging="360"/>
        <w:jc w:val="both"/>
        <w:rPr>
          <w:u w:val="none"/>
        </w:rPr>
      </w:pPr>
      <w:hyperlink w:anchor="2dkiy9rvsi12">
        <w:r w:rsidDel="00000000" w:rsidR="00000000" w:rsidRPr="00000000">
          <w:rPr>
            <w:color w:val="1155cc"/>
            <w:u w:val="single"/>
            <w:rtl w:val="0"/>
          </w:rPr>
          <w:t xml:space="preserve">5-7 уровни.</w:t>
        </w:r>
      </w:hyperlink>
      <w:r w:rsidDel="00000000" w:rsidR="00000000" w:rsidRPr="00000000">
        <w:rPr>
          <w:rtl w:val="0"/>
        </w:rPr>
      </w:r>
    </w:p>
    <w:p w:rsidR="00000000" w:rsidDel="00000000" w:rsidP="00000000" w:rsidRDefault="00000000" w:rsidRPr="00000000" w14:paraId="00000014">
      <w:pPr>
        <w:numPr>
          <w:ilvl w:val="0"/>
          <w:numId w:val="1"/>
        </w:numPr>
        <w:ind w:left="1440" w:hanging="360"/>
        <w:jc w:val="both"/>
        <w:rPr>
          <w:u w:val="none"/>
        </w:rPr>
      </w:pPr>
      <w:hyperlink w:anchor="1rrzlav8726b">
        <w:r w:rsidDel="00000000" w:rsidR="00000000" w:rsidRPr="00000000">
          <w:rPr>
            <w:color w:val="1155cc"/>
            <w:u w:val="single"/>
            <w:rtl w:val="0"/>
          </w:rPr>
          <w:t xml:space="preserve">8-9 уровни.</w:t>
        </w:r>
      </w:hyperlink>
      <w:r w:rsidDel="00000000" w:rsidR="00000000" w:rsidRPr="00000000">
        <w:rPr>
          <w:rtl w:val="0"/>
        </w:rPr>
      </w:r>
    </w:p>
    <w:p w:rsidR="00000000" w:rsidDel="00000000" w:rsidP="00000000" w:rsidRDefault="00000000" w:rsidRPr="00000000" w14:paraId="00000015">
      <w:pPr>
        <w:numPr>
          <w:ilvl w:val="0"/>
          <w:numId w:val="1"/>
        </w:numPr>
        <w:ind w:left="1440" w:hanging="360"/>
        <w:jc w:val="both"/>
        <w:rPr>
          <w:u w:val="none"/>
        </w:rPr>
      </w:pPr>
      <w:hyperlink w:anchor="8n36p8ierua1">
        <w:r w:rsidDel="00000000" w:rsidR="00000000" w:rsidRPr="00000000">
          <w:rPr>
            <w:color w:val="1155cc"/>
            <w:u w:val="single"/>
            <w:rtl w:val="0"/>
          </w:rPr>
          <w:t xml:space="preserve">10 уровень.</w:t>
        </w:r>
      </w:hyperlink>
      <w:r w:rsidDel="00000000" w:rsidR="00000000" w:rsidRPr="00000000">
        <w:rPr>
          <w:rtl w:val="0"/>
        </w:rPr>
      </w:r>
    </w:p>
    <w:p w:rsidR="00000000" w:rsidDel="00000000" w:rsidP="00000000" w:rsidRDefault="00000000" w:rsidRPr="00000000" w14:paraId="00000016">
      <w:pPr>
        <w:numPr>
          <w:ilvl w:val="0"/>
          <w:numId w:val="1"/>
        </w:numPr>
        <w:ind w:left="1440" w:hanging="360"/>
        <w:jc w:val="both"/>
        <w:rPr>
          <w:u w:val="none"/>
        </w:rPr>
      </w:pPr>
      <w:hyperlink w:anchor="14615sdldnkz">
        <w:r w:rsidDel="00000000" w:rsidR="00000000" w:rsidRPr="00000000">
          <w:rPr>
            <w:color w:val="1155cc"/>
            <w:u w:val="single"/>
            <w:rtl w:val="0"/>
          </w:rPr>
          <w:t xml:space="preserve">11 уровень.</w:t>
        </w:r>
      </w:hyperlink>
      <w:r w:rsidDel="00000000" w:rsidR="00000000" w:rsidRPr="00000000">
        <w:rPr>
          <w:rtl w:val="0"/>
        </w:rPr>
      </w:r>
    </w:p>
    <w:p w:rsidR="00000000" w:rsidDel="00000000" w:rsidP="00000000" w:rsidRDefault="00000000" w:rsidRPr="00000000" w14:paraId="00000017">
      <w:pPr>
        <w:numPr>
          <w:ilvl w:val="0"/>
          <w:numId w:val="1"/>
        </w:numPr>
        <w:ind w:left="1440" w:hanging="360"/>
        <w:jc w:val="both"/>
        <w:rPr>
          <w:u w:val="none"/>
        </w:rPr>
      </w:pPr>
      <w:hyperlink w:anchor="5fyd4ibz4j9l">
        <w:r w:rsidDel="00000000" w:rsidR="00000000" w:rsidRPr="00000000">
          <w:rPr>
            <w:color w:val="1155cc"/>
            <w:u w:val="single"/>
            <w:rtl w:val="0"/>
          </w:rPr>
          <w:t xml:space="preserve">Послесловие.</w:t>
        </w:r>
      </w:hyperlink>
      <w:r w:rsidDel="00000000" w:rsidR="00000000" w:rsidRPr="00000000">
        <w:rPr>
          <w:rtl w:val="0"/>
        </w:rPr>
      </w:r>
    </w:p>
    <w:p w:rsidR="00000000" w:rsidDel="00000000" w:rsidP="00000000" w:rsidRDefault="00000000" w:rsidRPr="00000000" w14:paraId="00000018">
      <w:pPr>
        <w:ind w:firstLine="720"/>
        <w:jc w:val="both"/>
        <w:rPr/>
      </w:pPr>
      <w:r w:rsidDel="00000000" w:rsidR="00000000" w:rsidRPr="00000000">
        <w:rPr>
          <w:rtl w:val="0"/>
        </w:rPr>
      </w:r>
    </w:p>
    <w:bookmarkStart w:colFirst="0" w:colLast="0" w:name="pad2zj9k7fsy" w:id="0"/>
    <w:bookmarkEnd w:id="0"/>
    <w:p w:rsidR="00000000" w:rsidDel="00000000" w:rsidP="00000000" w:rsidRDefault="00000000" w:rsidRPr="00000000" w14:paraId="00000019">
      <w:pPr>
        <w:ind w:firstLine="720"/>
        <w:jc w:val="center"/>
        <w:rPr>
          <w:b w:val="1"/>
        </w:rPr>
      </w:pPr>
      <w:r w:rsidDel="00000000" w:rsidR="00000000" w:rsidRPr="00000000">
        <w:rPr>
          <w:b w:val="1"/>
          <w:rtl w:val="0"/>
        </w:rPr>
        <w:t xml:space="preserve">Предисловие и первые шаги</w:t>
      </w:r>
    </w:p>
    <w:p w:rsidR="00000000" w:rsidDel="00000000" w:rsidP="00000000" w:rsidRDefault="00000000" w:rsidRPr="00000000" w14:paraId="0000001A">
      <w:pPr>
        <w:ind w:firstLine="720"/>
        <w:jc w:val="both"/>
        <w:rPr/>
      </w:pPr>
      <w:r w:rsidDel="00000000" w:rsidR="00000000" w:rsidRPr="00000000">
        <w:rPr>
          <w:rtl w:val="0"/>
        </w:rPr>
        <w:t xml:space="preserve">До того, как мы начнем, давай поговорим о самых основах, где тебе искать всю информацию, все то, что ты обязательно должен сделать и на что обратить внимание.</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ind w:firstLine="720"/>
        <w:jc w:val="both"/>
        <w:rPr/>
      </w:pPr>
      <w:r w:rsidDel="00000000" w:rsidR="00000000" w:rsidRPr="00000000">
        <w:rPr>
          <w:rtl w:val="0"/>
        </w:rPr>
        <w:t xml:space="preserve">Во-первых, обязательно скачай приложение Combats Mobile по ссылкам на главной странице игры, либо нажав </w:t>
      </w:r>
      <w:hyperlink r:id="rId8">
        <w:r w:rsidDel="00000000" w:rsidR="00000000" w:rsidRPr="00000000">
          <w:rPr>
            <w:color w:val="1155cc"/>
            <w:u w:val="single"/>
            <w:rtl w:val="0"/>
          </w:rPr>
          <w:t xml:space="preserve">сюда</w:t>
        </w:r>
      </w:hyperlink>
      <w:r w:rsidDel="00000000" w:rsidR="00000000" w:rsidRPr="00000000">
        <w:rPr>
          <w:rtl w:val="0"/>
        </w:rPr>
        <w:t xml:space="preserve">, чтобы скачать приложение на iOS и </w:t>
      </w:r>
      <w:hyperlink r:id="rId9">
        <w:r w:rsidDel="00000000" w:rsidR="00000000" w:rsidRPr="00000000">
          <w:rPr>
            <w:color w:val="1155cc"/>
            <w:u w:val="single"/>
            <w:rtl w:val="0"/>
          </w:rPr>
          <w:t xml:space="preserve">сюда</w:t>
        </w:r>
      </w:hyperlink>
      <w:r w:rsidDel="00000000" w:rsidR="00000000" w:rsidRPr="00000000">
        <w:rPr>
          <w:rtl w:val="0"/>
        </w:rPr>
        <w:t xml:space="preserve">, чтобы на Android. </w:t>
      </w:r>
    </w:p>
    <w:p w:rsidR="00000000" w:rsidDel="00000000" w:rsidP="00000000" w:rsidRDefault="00000000" w:rsidRPr="00000000" w14:paraId="0000001D">
      <w:pPr>
        <w:ind w:firstLine="720"/>
        <w:jc w:val="both"/>
        <w:rPr/>
      </w:pPr>
      <w:r w:rsidDel="00000000" w:rsidR="00000000" w:rsidRPr="00000000">
        <w:rPr>
          <w:rtl w:val="0"/>
        </w:rPr>
        <w:t xml:space="preserve">Абсолютным плюсом приложения является возможность настройки автобоя, им ты сможешь играть как копая пещеры, так и убивая врагов в различных видах боев. Приложение почти полностью копирует весь функционал игры, оно официальное и однозначно рекомендовано автором гайда для тебя! Некоторые мелочи недоступны в приложении, но это все компенсируется десктопной версией игры, поэтому обязательно скачай его. Тут найдешь очень большой </w:t>
      </w:r>
      <w:hyperlink r:id="rId10">
        <w:r w:rsidDel="00000000" w:rsidR="00000000" w:rsidRPr="00000000">
          <w:rPr>
            <w:color w:val="1155cc"/>
            <w:u w:val="single"/>
            <w:rtl w:val="0"/>
          </w:rPr>
          <w:t xml:space="preserve">топ</w:t>
        </w:r>
      </w:hyperlink>
      <w:r w:rsidDel="00000000" w:rsidR="00000000" w:rsidRPr="00000000">
        <w:rPr>
          <w:rtl w:val="0"/>
        </w:rPr>
        <w:t xml:space="preserve">, вряд ли ты его сможешь и захочешь почитать полностью, но нужную информацию по поиску если что найдешь. Подробно описывать приложения необходимости нет, но обращаю внимание, что администрацией проекта указано на необходимость использования автобоя в приложении только с мобильных устройств, использование эмуляторов c компьютера - незаконно.</w:t>
      </w:r>
    </w:p>
    <w:p w:rsidR="00000000" w:rsidDel="00000000" w:rsidP="00000000" w:rsidRDefault="00000000" w:rsidRPr="00000000" w14:paraId="0000001E">
      <w:pPr>
        <w:ind w:firstLine="720"/>
        <w:jc w:val="both"/>
        <w:rPr/>
      </w:pPr>
      <w:r w:rsidDel="00000000" w:rsidR="00000000" w:rsidRPr="00000000">
        <w:rPr>
          <w:rtl w:val="0"/>
        </w:rPr>
      </w:r>
    </w:p>
    <w:p w:rsidR="00000000" w:rsidDel="00000000" w:rsidP="00000000" w:rsidRDefault="00000000" w:rsidRPr="00000000" w14:paraId="0000001F">
      <w:pPr>
        <w:ind w:left="-566.9291338582675" w:firstLine="720"/>
        <w:jc w:val="both"/>
        <w:rPr/>
      </w:pPr>
      <w:r w:rsidDel="00000000" w:rsidR="00000000" w:rsidRPr="00000000">
        <w:rPr/>
        <w:drawing>
          <wp:inline distB="114300" distT="114300" distL="114300" distR="114300">
            <wp:extent cx="5731200" cy="2641600"/>
            <wp:effectExtent b="0" l="0" r="0" t="0"/>
            <wp:docPr id="10"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sz w:val="18"/>
          <w:szCs w:val="18"/>
        </w:rPr>
      </w:pPr>
      <w:r w:rsidDel="00000000" w:rsidR="00000000" w:rsidRPr="00000000">
        <w:rPr>
          <w:rtl w:val="0"/>
        </w:rPr>
        <w:tab/>
      </w:r>
      <w:r w:rsidDel="00000000" w:rsidR="00000000" w:rsidRPr="00000000">
        <w:rPr>
          <w:sz w:val="18"/>
          <w:szCs w:val="18"/>
          <w:rtl w:val="0"/>
        </w:rPr>
        <w:t xml:space="preserve">Интерфейс боя в приложении, все интуитивно понятно, необходимости в подробном объяснении автор гайда не видит</w:t>
      </w:r>
    </w:p>
    <w:p w:rsidR="00000000" w:rsidDel="00000000" w:rsidP="00000000" w:rsidRDefault="00000000" w:rsidRPr="00000000" w14:paraId="00000021">
      <w:pPr>
        <w:jc w:val="center"/>
        <w:rPr>
          <w:sz w:val="18"/>
          <w:szCs w:val="18"/>
        </w:rPr>
      </w:pPr>
      <w:r w:rsidDel="00000000" w:rsidR="00000000" w:rsidRPr="00000000">
        <w:rPr>
          <w:rtl w:val="0"/>
        </w:rPr>
      </w:r>
    </w:p>
    <w:p w:rsidR="00000000" w:rsidDel="00000000" w:rsidP="00000000" w:rsidRDefault="00000000" w:rsidRPr="00000000" w14:paraId="00000022">
      <w:pPr>
        <w:ind w:firstLine="720"/>
        <w:jc w:val="both"/>
        <w:rPr/>
      </w:pPr>
      <w:r w:rsidDel="00000000" w:rsidR="00000000" w:rsidRPr="00000000">
        <w:rPr>
          <w:rtl w:val="0"/>
        </w:rPr>
      </w:r>
    </w:p>
    <w:p w:rsidR="00000000" w:rsidDel="00000000" w:rsidP="00000000" w:rsidRDefault="00000000" w:rsidRPr="00000000" w14:paraId="00000023">
      <w:pPr>
        <w:ind w:left="0" w:firstLine="720"/>
        <w:jc w:val="both"/>
        <w:rPr/>
      </w:pPr>
      <w:r w:rsidDel="00000000" w:rsidR="00000000" w:rsidRPr="00000000">
        <w:rPr>
          <w:rtl w:val="0"/>
        </w:rPr>
        <w:t xml:space="preserve">Итак, п</w:t>
      </w:r>
      <w:r w:rsidDel="00000000" w:rsidR="00000000" w:rsidRPr="00000000">
        <w:rPr>
          <w:rtl w:val="0"/>
        </w:rPr>
        <w:t xml:space="preserve">осле того, как ты нажал заветную кнопку “Зарегистрироваться”, тебя встретит страница с предложением указать свою электронную почту и ознакомиться с необходимыми документами, сделав это и продолжив, ты сразу оказываешься в интерфейсе игры с непонятным ником и [0] уровнем. Такого быстрого перехода в игру ты не ожидал, как и я, не правда ли? </w:t>
      </w:r>
    </w:p>
    <w:p w:rsidR="00000000" w:rsidDel="00000000" w:rsidP="00000000" w:rsidRDefault="00000000" w:rsidRPr="00000000" w14:paraId="00000024">
      <w:pPr>
        <w:ind w:firstLine="720"/>
        <w:jc w:val="both"/>
        <w:rPr/>
      </w:pPr>
      <w:r w:rsidDel="00000000" w:rsidR="00000000" w:rsidRPr="00000000">
        <w:rPr>
          <w:rtl w:val="0"/>
        </w:rPr>
        <w:t xml:space="preserve">Мы не будем перегружать наш гайд лишними скриншотами того, что ты и так увидишь перед собой, поэтому поехали.</w:t>
      </w:r>
    </w:p>
    <w:p w:rsidR="00000000" w:rsidDel="00000000" w:rsidP="00000000" w:rsidRDefault="00000000" w:rsidRPr="00000000" w14:paraId="00000025">
      <w:pPr>
        <w:ind w:firstLine="720"/>
        <w:jc w:val="both"/>
        <w:rPr/>
      </w:pPr>
      <w:r w:rsidDel="00000000" w:rsidR="00000000" w:rsidRPr="00000000">
        <w:rPr>
          <w:rtl w:val="0"/>
        </w:rPr>
        <w:t xml:space="preserve">Зайдя в игру ты видишь перед собой диалог с Гаром и предложение выбрать ник, не стесняйся - выбирай что тебе по душе, нажав </w:t>
      </w:r>
      <w:r w:rsidDel="00000000" w:rsidR="00000000" w:rsidRPr="00000000">
        <w:rPr>
          <w:rFonts w:ascii="Verdana" w:cs="Verdana" w:eastAsia="Verdana" w:hAnsi="Verdana"/>
          <w:sz w:val="20"/>
          <w:szCs w:val="20"/>
          <w:shd w:fill="dedede" w:val="clear"/>
          <w:rtl w:val="0"/>
        </w:rPr>
        <w:t xml:space="preserve">• </w:t>
      </w:r>
      <w:r w:rsidDel="00000000" w:rsidR="00000000" w:rsidRPr="00000000">
        <w:rPr>
          <w:rFonts w:ascii="Verdana" w:cs="Verdana" w:eastAsia="Verdana" w:hAnsi="Verdana"/>
          <w:b w:val="1"/>
          <w:color w:val="003388"/>
          <w:sz w:val="20"/>
          <w:szCs w:val="20"/>
          <w:shd w:fill="dedede" w:val="clear"/>
          <w:rtl w:val="0"/>
        </w:rPr>
        <w:t xml:space="preserve">Давай заполним документы – меня зовут… </w:t>
      </w:r>
      <w:r w:rsidDel="00000000" w:rsidR="00000000" w:rsidRPr="00000000">
        <w:rPr>
          <w:rtl w:val="0"/>
        </w:rPr>
        <w:t xml:space="preserve"> и в появившемся окошке вбей свой ник, в случае чего ты сможешь его всегда поменять в дальнейшем. Обрати внимание, что логин должен иметь не менее 3 и не более 15 символов.</w:t>
      </w:r>
    </w:p>
    <w:p w:rsidR="00000000" w:rsidDel="00000000" w:rsidP="00000000" w:rsidRDefault="00000000" w:rsidRPr="00000000" w14:paraId="00000026">
      <w:pPr>
        <w:ind w:firstLine="720"/>
        <w:jc w:val="both"/>
        <w:rPr/>
      </w:pPr>
      <w:r w:rsidDel="00000000" w:rsidR="00000000" w:rsidRPr="00000000">
        <w:rPr>
          <w:rtl w:val="0"/>
        </w:rPr>
        <w:t xml:space="preserve">В следующем окне выбери свой пол и в далее твой игровой собеседник предложит тебе все проверить, удостоверившись, что все правильно, придумывай себе надежный пароль. </w:t>
      </w:r>
    </w:p>
    <w:p w:rsidR="00000000" w:rsidDel="00000000" w:rsidP="00000000" w:rsidRDefault="00000000" w:rsidRPr="00000000" w14:paraId="00000027">
      <w:pPr>
        <w:ind w:firstLine="720"/>
        <w:jc w:val="both"/>
        <w:rPr/>
      </w:pPr>
      <w:r w:rsidDel="00000000" w:rsidR="00000000" w:rsidRPr="00000000">
        <w:rPr>
          <w:rtl w:val="0"/>
        </w:rPr>
        <w:t xml:space="preserve">В следующем окне тебя будет ждать 2 жетона новичка о предназначении которых мы скоро с тобой узнаем и предложение пройти подготовку в Университете героев, поскольку ты не ориентируешься в игре на должном уровне, предлагаю пройти ее, но перед этим выбери первый вопрос, где тебе предлагают ответить на следующие вопросы: </w:t>
      </w:r>
    </w:p>
    <w:p w:rsidR="00000000" w:rsidDel="00000000" w:rsidP="00000000" w:rsidRDefault="00000000" w:rsidRPr="00000000" w14:paraId="00000028">
      <w:pPr>
        <w:ind w:firstLine="720"/>
        <w:jc w:val="both"/>
        <w:rPr>
          <w:rFonts w:ascii="Verdana" w:cs="Verdana" w:eastAsia="Verdana" w:hAnsi="Verdana"/>
          <w:b w:val="1"/>
          <w:color w:val="003388"/>
          <w:sz w:val="20"/>
          <w:szCs w:val="20"/>
          <w:shd w:fill="dedede" w:val="clear"/>
        </w:rPr>
      </w:pPr>
      <w:r w:rsidDel="00000000" w:rsidR="00000000" w:rsidRPr="00000000">
        <w:rPr>
          <w:rFonts w:ascii="Verdana" w:cs="Verdana" w:eastAsia="Verdana" w:hAnsi="Verdana"/>
          <w:sz w:val="20"/>
          <w:szCs w:val="20"/>
          <w:shd w:fill="dedede" w:val="clear"/>
          <w:rtl w:val="0"/>
        </w:rPr>
        <w:t xml:space="preserve">• </w:t>
      </w:r>
      <w:hyperlink r:id="rId12">
        <w:r w:rsidDel="00000000" w:rsidR="00000000" w:rsidRPr="00000000">
          <w:rPr>
            <w:rFonts w:ascii="Verdana" w:cs="Verdana" w:eastAsia="Verdana" w:hAnsi="Verdana"/>
            <w:b w:val="1"/>
            <w:color w:val="003388"/>
            <w:sz w:val="20"/>
            <w:szCs w:val="20"/>
            <w:shd w:fill="dedede" w:val="clear"/>
            <w:rtl w:val="0"/>
          </w:rPr>
          <w:t xml:space="preserve">Зачем мне проходить обучение?</w:t>
        </w:r>
      </w:hyperlink>
      <w:r w:rsidDel="00000000" w:rsidR="00000000" w:rsidRPr="00000000">
        <w:rPr>
          <w:rtl w:val="0"/>
        </w:rPr>
      </w:r>
    </w:p>
    <w:p w:rsidR="00000000" w:rsidDel="00000000" w:rsidP="00000000" w:rsidRDefault="00000000" w:rsidRPr="00000000" w14:paraId="00000029">
      <w:pPr>
        <w:ind w:firstLine="720"/>
        <w:jc w:val="both"/>
        <w:rPr>
          <w:rFonts w:ascii="Verdana" w:cs="Verdana" w:eastAsia="Verdana" w:hAnsi="Verdana"/>
          <w:b w:val="1"/>
          <w:color w:val="003388"/>
          <w:sz w:val="20"/>
          <w:szCs w:val="20"/>
          <w:shd w:fill="dedede" w:val="clear"/>
        </w:rPr>
      </w:pPr>
      <w:r w:rsidDel="00000000" w:rsidR="00000000" w:rsidRPr="00000000">
        <w:rPr>
          <w:rFonts w:ascii="Verdana" w:cs="Verdana" w:eastAsia="Verdana" w:hAnsi="Verdana"/>
          <w:sz w:val="20"/>
          <w:szCs w:val="20"/>
          <w:shd w:fill="dedede" w:val="clear"/>
          <w:rtl w:val="0"/>
        </w:rPr>
        <w:t xml:space="preserve">• </w:t>
      </w:r>
      <w:hyperlink r:id="rId13">
        <w:r w:rsidDel="00000000" w:rsidR="00000000" w:rsidRPr="00000000">
          <w:rPr>
            <w:rFonts w:ascii="Verdana" w:cs="Verdana" w:eastAsia="Verdana" w:hAnsi="Verdana"/>
            <w:b w:val="1"/>
            <w:color w:val="003388"/>
            <w:sz w:val="20"/>
            <w:szCs w:val="20"/>
            <w:shd w:fill="dedede" w:val="clear"/>
            <w:rtl w:val="0"/>
          </w:rPr>
          <w:t xml:space="preserve">Кому этот Университет вообще нужен?</w:t>
        </w:r>
      </w:hyperlink>
      <w:r w:rsidDel="00000000" w:rsidR="00000000" w:rsidRPr="00000000">
        <w:rPr>
          <w:rtl w:val="0"/>
        </w:rPr>
      </w:r>
    </w:p>
    <w:p w:rsidR="00000000" w:rsidDel="00000000" w:rsidP="00000000" w:rsidRDefault="00000000" w:rsidRPr="00000000" w14:paraId="0000002A">
      <w:pPr>
        <w:ind w:firstLine="720"/>
        <w:jc w:val="both"/>
        <w:rPr>
          <w:rFonts w:ascii="Verdana" w:cs="Verdana" w:eastAsia="Verdana" w:hAnsi="Verdana"/>
          <w:b w:val="1"/>
          <w:color w:val="003388"/>
          <w:sz w:val="20"/>
          <w:szCs w:val="20"/>
          <w:shd w:fill="dedede" w:val="clear"/>
        </w:rPr>
      </w:pPr>
      <w:r w:rsidDel="00000000" w:rsidR="00000000" w:rsidRPr="00000000">
        <w:rPr>
          <w:rFonts w:ascii="Verdana" w:cs="Verdana" w:eastAsia="Verdana" w:hAnsi="Verdana"/>
          <w:sz w:val="20"/>
          <w:szCs w:val="20"/>
          <w:shd w:fill="dedede" w:val="clear"/>
          <w:rtl w:val="0"/>
        </w:rPr>
        <w:t xml:space="preserve">• </w:t>
      </w:r>
      <w:hyperlink r:id="rId14">
        <w:r w:rsidDel="00000000" w:rsidR="00000000" w:rsidRPr="00000000">
          <w:rPr>
            <w:rFonts w:ascii="Verdana" w:cs="Verdana" w:eastAsia="Verdana" w:hAnsi="Verdana"/>
            <w:b w:val="1"/>
            <w:color w:val="003388"/>
            <w:sz w:val="20"/>
            <w:szCs w:val="20"/>
            <w:shd w:fill="dedede" w:val="clear"/>
            <w:rtl w:val="0"/>
          </w:rPr>
          <w:t xml:space="preserve">Кто ты такой вообще?</w:t>
        </w:r>
      </w:hyperlink>
      <w:r w:rsidDel="00000000" w:rsidR="00000000" w:rsidRPr="00000000">
        <w:rPr>
          <w:rtl w:val="0"/>
        </w:rPr>
      </w:r>
    </w:p>
    <w:p w:rsidR="00000000" w:rsidDel="00000000" w:rsidP="00000000" w:rsidRDefault="00000000" w:rsidRPr="00000000" w14:paraId="0000002B">
      <w:pPr>
        <w:ind w:firstLine="720"/>
        <w:jc w:val="both"/>
        <w:rPr/>
      </w:pPr>
      <w:r w:rsidDel="00000000" w:rsidR="00000000" w:rsidRPr="00000000">
        <w:rPr>
          <w:rFonts w:ascii="Verdana" w:cs="Verdana" w:eastAsia="Verdana" w:hAnsi="Verdana"/>
          <w:sz w:val="20"/>
          <w:szCs w:val="20"/>
          <w:shd w:fill="dedede" w:val="clear"/>
          <w:rtl w:val="0"/>
        </w:rPr>
        <w:t xml:space="preserve">• </w:t>
      </w:r>
      <w:hyperlink r:id="rId15">
        <w:r w:rsidDel="00000000" w:rsidR="00000000" w:rsidRPr="00000000">
          <w:rPr>
            <w:rFonts w:ascii="Verdana" w:cs="Verdana" w:eastAsia="Verdana" w:hAnsi="Verdana"/>
            <w:b w:val="1"/>
            <w:color w:val="003388"/>
            <w:sz w:val="20"/>
            <w:szCs w:val="20"/>
            <w:shd w:fill="dedede" w:val="clear"/>
            <w:rtl w:val="0"/>
          </w:rPr>
          <w:t xml:space="preserve">Нет, никаких вопросов нет. Переходим к обучению.</w:t>
        </w:r>
      </w:hyperlink>
      <w:r w:rsidDel="00000000" w:rsidR="00000000" w:rsidRPr="00000000">
        <w:rPr>
          <w:rtl w:val="0"/>
        </w:rPr>
      </w:r>
    </w:p>
    <w:p w:rsidR="00000000" w:rsidDel="00000000" w:rsidP="00000000" w:rsidRDefault="00000000" w:rsidRPr="00000000" w14:paraId="0000002C">
      <w:pPr>
        <w:ind w:left="0" w:firstLine="0"/>
        <w:jc w:val="both"/>
        <w:rPr>
          <w:b w:val="1"/>
        </w:rPr>
      </w:pPr>
      <w:r w:rsidDel="00000000" w:rsidR="00000000" w:rsidRPr="00000000">
        <w:rPr>
          <w:rtl w:val="0"/>
        </w:rPr>
      </w:r>
    </w:p>
    <w:p w:rsidR="00000000" w:rsidDel="00000000" w:rsidP="00000000" w:rsidRDefault="00000000" w:rsidRPr="00000000" w14:paraId="0000002D">
      <w:pPr>
        <w:ind w:left="0" w:firstLine="0"/>
        <w:jc w:val="both"/>
        <w:rPr/>
      </w:pPr>
      <w:r w:rsidDel="00000000" w:rsidR="00000000" w:rsidRPr="00000000">
        <w:rPr>
          <w:rtl w:val="0"/>
        </w:rPr>
        <w:tab/>
        <w:t xml:space="preserve">Если тебя интересует ответы на них, то вперед, если же нет, то получаем в следующем окне Старый учебник и переходим к обучению, перед этим почитав информацию о предлагаемых твоим собеседником жетонах при необходимости.</w:t>
      </w:r>
    </w:p>
    <w:p w:rsidR="00000000" w:rsidDel="00000000" w:rsidP="00000000" w:rsidRDefault="00000000" w:rsidRPr="00000000" w14:paraId="0000002E">
      <w:pPr>
        <w:ind w:left="0" w:firstLine="720"/>
        <w:jc w:val="both"/>
        <w:rPr/>
      </w:pPr>
      <w:r w:rsidDel="00000000" w:rsidR="00000000" w:rsidRPr="00000000">
        <w:rPr>
          <w:rtl w:val="0"/>
        </w:rPr>
        <w:t xml:space="preserve">Далее начинаем по очереди проходить все, что нам предлагают, попутно получая жетоны и необходимую информацию, останавливаться подробно на этом, чтобы захламить гайд автор не видит никакого смысла, но оговорюсь, тебе предложено быстро закончить курс полностью, но делать это я не рекомендую, нужно получить максимум жетонов и информации из курса, поэтому продвигайся постепенно. </w:t>
      </w:r>
    </w:p>
    <w:p w:rsidR="00000000" w:rsidDel="00000000" w:rsidP="00000000" w:rsidRDefault="00000000" w:rsidRPr="00000000" w14:paraId="0000002F">
      <w:pPr>
        <w:ind w:left="0" w:firstLine="720"/>
        <w:jc w:val="both"/>
        <w:rPr/>
      </w:pPr>
      <w:r w:rsidDel="00000000" w:rsidR="00000000" w:rsidRPr="00000000">
        <w:rPr>
          <w:rtl w:val="0"/>
        </w:rPr>
        <w:t xml:space="preserve">Продвигаясь по заданиям мы получаем заветные жетоны, особое внимание рекомендую тебе обратить на описание классов (хоть к этому мы вернемся позднее, но класс мы с тобой уже выбрали, об этом я скажу позже).</w:t>
      </w:r>
    </w:p>
    <w:p w:rsidR="00000000" w:rsidDel="00000000" w:rsidP="00000000" w:rsidRDefault="00000000" w:rsidRPr="00000000" w14:paraId="00000030">
      <w:pPr>
        <w:ind w:left="0" w:firstLine="720"/>
        <w:jc w:val="both"/>
        <w:rPr/>
      </w:pPr>
      <w:r w:rsidDel="00000000" w:rsidR="00000000" w:rsidRPr="00000000">
        <w:rPr>
          <w:rtl w:val="0"/>
        </w:rPr>
        <w:t xml:space="preserve">В ходе обучения мы сразу получаем получаем 1 уровень, даже без проведения боев. Давай разберемся на примере первого уровня, больше возвращаться к этому не будем, после его получения нас встречает надпись в чате:</w:t>
      </w:r>
    </w:p>
    <w:p w:rsidR="00000000" w:rsidDel="00000000" w:rsidP="00000000" w:rsidRDefault="00000000" w:rsidRPr="00000000" w14:paraId="00000031">
      <w:pPr>
        <w:shd w:fill="f2f0f0" w:val="clear"/>
        <w:ind w:firstLine="720"/>
        <w:jc w:val="both"/>
        <w:rPr>
          <w:rFonts w:ascii="Verdana" w:cs="Verdana" w:eastAsia="Verdana" w:hAnsi="Verdana"/>
          <w:sz w:val="20"/>
          <w:szCs w:val="20"/>
        </w:rPr>
      </w:pPr>
      <w:r w:rsidDel="00000000" w:rsidR="00000000" w:rsidRPr="00000000">
        <w:rPr>
          <w:rFonts w:ascii="Verdana" w:cs="Verdana" w:eastAsia="Verdana" w:hAnsi="Verdana"/>
          <w:color w:val="007000"/>
          <w:sz w:val="16"/>
          <w:szCs w:val="16"/>
          <w:rtl w:val="0"/>
        </w:rPr>
        <w:t xml:space="preserve">24.03.25 21:44</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ИГРОК</w:t>
      </w:r>
      <w:r w:rsidDel="00000000" w:rsidR="00000000" w:rsidRPr="00000000">
        <w:rPr>
          <w:rFonts w:ascii="Verdana" w:cs="Verdana" w:eastAsia="Verdana" w:hAnsi="Verdana"/>
          <w:sz w:val="20"/>
          <w:szCs w:val="20"/>
          <w:rtl w:val="0"/>
        </w:rPr>
        <w:t xml:space="preserve"> достиг уровня 1!</w:t>
      </w:r>
    </w:p>
    <w:p w:rsidR="00000000" w:rsidDel="00000000" w:rsidP="00000000" w:rsidRDefault="00000000" w:rsidRPr="00000000" w14:paraId="00000032">
      <w:pPr>
        <w:shd w:fill="f2f0f0" w:val="clear"/>
        <w:ind w:firstLine="720"/>
        <w:jc w:val="both"/>
        <w:rPr>
          <w:rFonts w:ascii="Verdana" w:cs="Verdana" w:eastAsia="Verdana" w:hAnsi="Verdana"/>
          <w:color w:val="ff0000"/>
          <w:sz w:val="20"/>
          <w:szCs w:val="20"/>
        </w:rPr>
      </w:pPr>
      <w:r w:rsidDel="00000000" w:rsidR="00000000" w:rsidRPr="00000000">
        <w:rPr>
          <w:rFonts w:ascii="Verdana" w:cs="Verdana" w:eastAsia="Verdana" w:hAnsi="Verdana"/>
          <w:color w:val="007000"/>
          <w:sz w:val="16"/>
          <w:szCs w:val="16"/>
          <w:shd w:fill="00ffaa" w:val="clear"/>
          <w:rtl w:val="0"/>
        </w:rPr>
        <w:t xml:space="preserve">21:44</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color w:val="ff0000"/>
          <w:sz w:val="20"/>
          <w:szCs w:val="20"/>
          <w:rtl w:val="0"/>
        </w:rPr>
        <w:t xml:space="preserve">Внимание!</w:t>
      </w:r>
    </w:p>
    <w:p w:rsidR="00000000" w:rsidDel="00000000" w:rsidP="00000000" w:rsidRDefault="00000000" w:rsidRPr="00000000" w14:paraId="00000033">
      <w:pPr>
        <w:shd w:fill="f2f0f0" w:val="clear"/>
        <w:spacing w:before="200" w:lineRule="auto"/>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Поздравляем, вы получили </w:t>
      </w:r>
      <w:r w:rsidDel="00000000" w:rsidR="00000000" w:rsidRPr="00000000">
        <w:rPr>
          <w:rFonts w:ascii="Verdana" w:cs="Verdana" w:eastAsia="Verdana" w:hAnsi="Verdana"/>
          <w:b w:val="1"/>
          <w:sz w:val="20"/>
          <w:szCs w:val="20"/>
          <w:rtl w:val="0"/>
        </w:rPr>
        <w:t xml:space="preserve">1 уровень</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4">
      <w:pPr>
        <w:shd w:fill="f2f0f0" w:val="clear"/>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Теперь вы можете посетить </w:t>
      </w:r>
      <w:r w:rsidDel="00000000" w:rsidR="00000000" w:rsidRPr="00000000">
        <w:rPr>
          <w:rFonts w:ascii="Verdana" w:cs="Verdana" w:eastAsia="Verdana" w:hAnsi="Verdana"/>
          <w:sz w:val="20"/>
          <w:szCs w:val="20"/>
        </w:rPr>
        <w:drawing>
          <wp:inline distB="114300" distT="114300" distL="114300" distR="114300">
            <wp:extent cx="114300" cy="114300"/>
            <wp:effectExtent b="0" l="0" r="0" t="0"/>
            <wp:docPr id="11" name="image15.gif"/>
            <a:graphic>
              <a:graphicData uri="http://schemas.openxmlformats.org/drawingml/2006/picture">
                <pic:pic>
                  <pic:nvPicPr>
                    <pic:cNvPr id="0" name="image15.gif"/>
                    <pic:cNvPicPr preferRelativeResize="0"/>
                  </pic:nvPicPr>
                  <pic:blipFill>
                    <a:blip r:embed="rId16"/>
                    <a:srcRect b="0" l="0" r="0" t="0"/>
                    <a:stretch>
                      <a:fillRect/>
                    </a:stretch>
                  </pic:blipFill>
                  <pic:spPr>
                    <a:xfrm>
                      <a:off x="0" y="0"/>
                      <a:ext cx="114300" cy="114300"/>
                    </a:xfrm>
                    <a:prstGeom prst="rect"/>
                    <a:ln/>
                  </pic:spPr>
                </pic:pic>
              </a:graphicData>
            </a:graphic>
          </wp:inline>
        </w:drawing>
      </w:r>
      <w:r w:rsidDel="00000000" w:rsidR="00000000" w:rsidRPr="00000000">
        <w:rPr>
          <w:rFonts w:ascii="Verdana" w:cs="Verdana" w:eastAsia="Verdana" w:hAnsi="Verdana"/>
          <w:b w:val="1"/>
          <w:sz w:val="20"/>
          <w:szCs w:val="20"/>
          <w:rtl w:val="0"/>
        </w:rPr>
        <w:t xml:space="preserve">Магазины</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114300" cy="114300"/>
            <wp:effectExtent b="0" l="0" r="0" t="0"/>
            <wp:docPr id="33" name="image22.gif"/>
            <a:graphic>
              <a:graphicData uri="http://schemas.openxmlformats.org/drawingml/2006/picture">
                <pic:pic>
                  <pic:nvPicPr>
                    <pic:cNvPr id="0" name="image22.gif"/>
                    <pic:cNvPicPr preferRelativeResize="0"/>
                  </pic:nvPicPr>
                  <pic:blipFill>
                    <a:blip r:embed="rId17"/>
                    <a:srcRect b="0" l="0" r="0" t="0"/>
                    <a:stretch>
                      <a:fillRect/>
                    </a:stretch>
                  </pic:blipFill>
                  <pic:spPr>
                    <a:xfrm>
                      <a:off x="0" y="0"/>
                      <a:ext cx="114300" cy="114300"/>
                    </a:xfrm>
                    <a:prstGeom prst="rect"/>
                    <a:ln/>
                  </pic:spPr>
                </pic:pic>
              </a:graphicData>
            </a:graphic>
          </wp:inline>
        </w:drawing>
      </w:r>
      <w:r w:rsidDel="00000000" w:rsidR="00000000" w:rsidRPr="00000000">
        <w:rPr>
          <w:rFonts w:ascii="Verdana" w:cs="Verdana" w:eastAsia="Verdana" w:hAnsi="Verdana"/>
          <w:b w:val="1"/>
          <w:sz w:val="20"/>
          <w:szCs w:val="20"/>
          <w:rtl w:val="0"/>
        </w:rPr>
        <w:t xml:space="preserve">Ремонтную мастерскую</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114300" cy="142875"/>
            <wp:effectExtent b="0" l="0" r="0" t="0"/>
            <wp:docPr id="6" name="image24.gif"/>
            <a:graphic>
              <a:graphicData uri="http://schemas.openxmlformats.org/drawingml/2006/picture">
                <pic:pic>
                  <pic:nvPicPr>
                    <pic:cNvPr id="0" name="image24.gif"/>
                    <pic:cNvPicPr preferRelativeResize="0"/>
                  </pic:nvPicPr>
                  <pic:blipFill>
                    <a:blip r:embed="rId18"/>
                    <a:srcRect b="0" l="0" r="0" t="0"/>
                    <a:stretch>
                      <a:fillRect/>
                    </a:stretch>
                  </pic:blipFill>
                  <pic:spPr>
                    <a:xfrm>
                      <a:off x="0" y="0"/>
                      <a:ext cx="114300" cy="142875"/>
                    </a:xfrm>
                    <a:prstGeom prst="rect"/>
                    <a:ln/>
                  </pic:spPr>
                </pic:pic>
              </a:graphicData>
            </a:graphic>
          </wp:inline>
        </w:drawing>
      </w:r>
      <w:r w:rsidDel="00000000" w:rsidR="00000000" w:rsidRPr="00000000">
        <w:rPr>
          <w:rFonts w:ascii="Verdana" w:cs="Verdana" w:eastAsia="Verdana" w:hAnsi="Verdana"/>
          <w:b w:val="1"/>
          <w:sz w:val="20"/>
          <w:szCs w:val="20"/>
          <w:rtl w:val="0"/>
        </w:rPr>
        <w:t xml:space="preserve">Банк</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5">
      <w:pPr>
        <w:shd w:fill="f2f0f0" w:val="clear"/>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Купленные за </w:t>
      </w:r>
      <w:r w:rsidDel="00000000" w:rsidR="00000000" w:rsidRPr="00000000">
        <w:rPr>
          <w:rFonts w:ascii="Verdana" w:cs="Verdana" w:eastAsia="Verdana" w:hAnsi="Verdana"/>
          <w:sz w:val="20"/>
          <w:szCs w:val="20"/>
        </w:rPr>
        <w:drawing>
          <wp:inline distB="114300" distT="114300" distL="114300" distR="114300">
            <wp:extent cx="66675" cy="66675"/>
            <wp:effectExtent b="0" l="0" r="0" t="0"/>
            <wp:docPr id="18" name="image14.gif"/>
            <a:graphic>
              <a:graphicData uri="http://schemas.openxmlformats.org/drawingml/2006/picture">
                <pic:pic>
                  <pic:nvPicPr>
                    <pic:cNvPr id="0" name="image14.gif"/>
                    <pic:cNvPicPr preferRelativeResize="0"/>
                  </pic:nvPicPr>
                  <pic:blipFill>
                    <a:blip r:embed="rId19"/>
                    <a:srcRect b="0" l="0" r="0" t="0"/>
                    <a:stretch>
                      <a:fillRect/>
                    </a:stretch>
                  </pic:blipFill>
                  <pic:spPr>
                    <a:xfrm>
                      <a:off x="0" y="0"/>
                      <a:ext cx="66675" cy="6667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66675" cy="66675"/>
            <wp:effectExtent b="0" l="0" r="0" t="0"/>
            <wp:docPr id="44" name="image31.gif"/>
            <a:graphic>
              <a:graphicData uri="http://schemas.openxmlformats.org/drawingml/2006/picture">
                <pic:pic>
                  <pic:nvPicPr>
                    <pic:cNvPr id="0" name="image31.gif"/>
                    <pic:cNvPicPr preferRelativeResize="0"/>
                  </pic:nvPicPr>
                  <pic:blipFill>
                    <a:blip r:embed="rId20"/>
                    <a:srcRect b="0" l="0" r="0" t="0"/>
                    <a:stretch>
                      <a:fillRect/>
                    </a:stretch>
                  </pic:blipFill>
                  <pic:spPr>
                    <a:xfrm>
                      <a:off x="0" y="0"/>
                      <a:ext cx="66675" cy="6667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66675" cy="66675"/>
            <wp:effectExtent b="0" l="0" r="0" t="0"/>
            <wp:docPr id="34" name="image38.gif"/>
            <a:graphic>
              <a:graphicData uri="http://schemas.openxmlformats.org/drawingml/2006/picture">
                <pic:pic>
                  <pic:nvPicPr>
                    <pic:cNvPr id="0" name="image38.gif"/>
                    <pic:cNvPicPr preferRelativeResize="0"/>
                  </pic:nvPicPr>
                  <pic:blipFill>
                    <a:blip r:embed="rId21"/>
                    <a:srcRect b="0" l="0" r="0" t="0"/>
                    <a:stretch>
                      <a:fillRect/>
                    </a:stretch>
                  </pic:blipFill>
                  <pic:spPr>
                    <a:xfrm>
                      <a:off x="0" y="0"/>
                      <a:ext cx="66675" cy="6667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66675" cy="66675"/>
            <wp:effectExtent b="0" l="0" r="0" t="0"/>
            <wp:docPr id="21" name="image21.gif"/>
            <a:graphic>
              <a:graphicData uri="http://schemas.openxmlformats.org/drawingml/2006/picture">
                <pic:pic>
                  <pic:nvPicPr>
                    <pic:cNvPr id="0" name="image21.gif"/>
                    <pic:cNvPicPr preferRelativeResize="0"/>
                  </pic:nvPicPr>
                  <pic:blipFill>
                    <a:blip r:embed="rId22"/>
                    <a:srcRect b="0" l="0" r="0" t="0"/>
                    <a:stretch>
                      <a:fillRect/>
                    </a:stretch>
                  </pic:blipFill>
                  <pic:spPr>
                    <a:xfrm>
                      <a:off x="0" y="0"/>
                      <a:ext cx="66675" cy="66675"/>
                    </a:xfrm>
                    <a:prstGeom prst="rect"/>
                    <a:ln/>
                  </pic:spPr>
                </pic:pic>
              </a:graphicData>
            </a:graphic>
          </wp:inline>
        </w:drawing>
      </w:r>
      <w:r w:rsidDel="00000000" w:rsidR="00000000" w:rsidRPr="00000000">
        <w:rPr>
          <w:rFonts w:ascii="Verdana" w:cs="Verdana" w:eastAsia="Verdana" w:hAnsi="Verdana"/>
          <w:b w:val="1"/>
          <w:sz w:val="20"/>
          <w:szCs w:val="20"/>
          <w:rtl w:val="0"/>
        </w:rPr>
        <w:t xml:space="preserve">Зубы</w:t>
      </w:r>
      <w:r w:rsidDel="00000000" w:rsidR="00000000" w:rsidRPr="00000000">
        <w:rPr>
          <w:rFonts w:ascii="Verdana" w:cs="Verdana" w:eastAsia="Verdana" w:hAnsi="Verdana"/>
          <w:sz w:val="20"/>
          <w:szCs w:val="20"/>
          <w:rtl w:val="0"/>
        </w:rPr>
        <w:t xml:space="preserve"> вещи, вы можете вернуть в магазин в любое время. Возвращенная сумма зависит от степени износа вещи.</w:t>
      </w:r>
    </w:p>
    <w:p w:rsidR="00000000" w:rsidDel="00000000" w:rsidP="00000000" w:rsidRDefault="00000000" w:rsidRPr="00000000" w14:paraId="00000036">
      <w:pPr>
        <w:shd w:fill="f2f0f0" w:val="clear"/>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Вам доступны следующие слоты экипировки: </w:t>
      </w:r>
      <w:r w:rsidDel="00000000" w:rsidR="00000000" w:rsidRPr="00000000">
        <w:rPr>
          <w:rFonts w:ascii="Verdana" w:cs="Verdana" w:eastAsia="Verdana" w:hAnsi="Verdana"/>
          <w:sz w:val="20"/>
          <w:szCs w:val="20"/>
        </w:rPr>
        <w:drawing>
          <wp:inline distB="114300" distT="114300" distL="114300" distR="114300">
            <wp:extent cx="142875" cy="142875"/>
            <wp:effectExtent b="0" l="0" r="0" t="0"/>
            <wp:docPr id="14" name="image2.gif"/>
            <a:graphic>
              <a:graphicData uri="http://schemas.openxmlformats.org/drawingml/2006/picture">
                <pic:pic>
                  <pic:nvPicPr>
                    <pic:cNvPr id="0" name="image2.gif"/>
                    <pic:cNvPicPr preferRelativeResize="0"/>
                  </pic:nvPicPr>
                  <pic:blipFill>
                    <a:blip r:embed="rId23"/>
                    <a:srcRect b="0" l="0" r="0" t="0"/>
                    <a:stretch>
                      <a:fillRect/>
                    </a:stretch>
                  </pic:blipFill>
                  <pic:spPr>
                    <a:xfrm>
                      <a:off x="0" y="0"/>
                      <a:ext cx="142875" cy="142875"/>
                    </a:xfrm>
                    <a:prstGeom prst="rect"/>
                    <a:ln/>
                  </pic:spPr>
                </pic:pic>
              </a:graphicData>
            </a:graphic>
          </wp:inline>
        </w:drawing>
      </w:r>
      <w:r w:rsidDel="00000000" w:rsidR="00000000" w:rsidRPr="00000000">
        <w:rPr>
          <w:rFonts w:ascii="Verdana" w:cs="Verdana" w:eastAsia="Verdana" w:hAnsi="Verdana"/>
          <w:b w:val="1"/>
          <w:sz w:val="20"/>
          <w:szCs w:val="20"/>
          <w:rtl w:val="0"/>
        </w:rPr>
        <w:t xml:space="preserve">Оружие</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142875" cy="142875"/>
            <wp:effectExtent b="0" l="0" r="0" t="0"/>
            <wp:docPr id="9" name="image3.gif"/>
            <a:graphic>
              <a:graphicData uri="http://schemas.openxmlformats.org/drawingml/2006/picture">
                <pic:pic>
                  <pic:nvPicPr>
                    <pic:cNvPr id="0" name="image3.gif"/>
                    <pic:cNvPicPr preferRelativeResize="0"/>
                  </pic:nvPicPr>
                  <pic:blipFill>
                    <a:blip r:embed="rId24"/>
                    <a:srcRect b="0" l="0" r="0" t="0"/>
                    <a:stretch>
                      <a:fillRect/>
                    </a:stretch>
                  </pic:blipFill>
                  <pic:spPr>
                    <a:xfrm>
                      <a:off x="0" y="0"/>
                      <a:ext cx="142875" cy="142875"/>
                    </a:xfrm>
                    <a:prstGeom prst="rect"/>
                    <a:ln/>
                  </pic:spPr>
                </pic:pic>
              </a:graphicData>
            </a:graphic>
          </wp:inline>
        </w:drawing>
      </w:r>
      <w:r w:rsidDel="00000000" w:rsidR="00000000" w:rsidRPr="00000000">
        <w:rPr>
          <w:rFonts w:ascii="Verdana" w:cs="Verdana" w:eastAsia="Verdana" w:hAnsi="Verdana"/>
          <w:b w:val="1"/>
          <w:sz w:val="20"/>
          <w:szCs w:val="20"/>
          <w:rtl w:val="0"/>
        </w:rPr>
        <w:t xml:space="preserve">Штаны</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142875" cy="142875"/>
            <wp:effectExtent b="0" l="0" r="0" t="0"/>
            <wp:docPr id="42" name="image43.gif"/>
            <a:graphic>
              <a:graphicData uri="http://schemas.openxmlformats.org/drawingml/2006/picture">
                <pic:pic>
                  <pic:nvPicPr>
                    <pic:cNvPr id="0" name="image43.gif"/>
                    <pic:cNvPicPr preferRelativeResize="0"/>
                  </pic:nvPicPr>
                  <pic:blipFill>
                    <a:blip r:embed="rId25"/>
                    <a:srcRect b="0" l="0" r="0" t="0"/>
                    <a:stretch>
                      <a:fillRect/>
                    </a:stretch>
                  </pic:blipFill>
                  <pic:spPr>
                    <a:xfrm>
                      <a:off x="0" y="0"/>
                      <a:ext cx="142875" cy="142875"/>
                    </a:xfrm>
                    <a:prstGeom prst="rect"/>
                    <a:ln/>
                  </pic:spPr>
                </pic:pic>
              </a:graphicData>
            </a:graphic>
          </wp:inline>
        </w:drawing>
      </w:r>
      <w:r w:rsidDel="00000000" w:rsidR="00000000" w:rsidRPr="00000000">
        <w:rPr>
          <w:rFonts w:ascii="Verdana" w:cs="Verdana" w:eastAsia="Verdana" w:hAnsi="Verdana"/>
          <w:b w:val="1"/>
          <w:sz w:val="20"/>
          <w:szCs w:val="20"/>
          <w:rtl w:val="0"/>
        </w:rPr>
        <w:t xml:space="preserve">Броня</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142875" cy="142875"/>
            <wp:effectExtent b="0" l="0" r="0" t="0"/>
            <wp:docPr id="5" name="image10.gif"/>
            <a:graphic>
              <a:graphicData uri="http://schemas.openxmlformats.org/drawingml/2006/picture">
                <pic:pic>
                  <pic:nvPicPr>
                    <pic:cNvPr id="0" name="image10.gif"/>
                    <pic:cNvPicPr preferRelativeResize="0"/>
                  </pic:nvPicPr>
                  <pic:blipFill>
                    <a:blip r:embed="rId26"/>
                    <a:srcRect b="0" l="0" r="0" t="0"/>
                    <a:stretch>
                      <a:fillRect/>
                    </a:stretch>
                  </pic:blipFill>
                  <pic:spPr>
                    <a:xfrm>
                      <a:off x="0" y="0"/>
                      <a:ext cx="142875" cy="142875"/>
                    </a:xfrm>
                    <a:prstGeom prst="rect"/>
                    <a:ln/>
                  </pic:spPr>
                </pic:pic>
              </a:graphicData>
            </a:graphic>
          </wp:inline>
        </w:drawing>
      </w:r>
      <w:r w:rsidDel="00000000" w:rsidR="00000000" w:rsidRPr="00000000">
        <w:rPr>
          <w:rFonts w:ascii="Verdana" w:cs="Verdana" w:eastAsia="Verdana" w:hAnsi="Verdana"/>
          <w:b w:val="1"/>
          <w:sz w:val="20"/>
          <w:szCs w:val="20"/>
          <w:rtl w:val="0"/>
        </w:rPr>
        <w:t xml:space="preserve">Рубашка</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7">
      <w:pPr>
        <w:shd w:fill="f2f0f0" w:val="clear"/>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Можно участвовать в боях </w:t>
      </w:r>
      <w:r w:rsidDel="00000000" w:rsidR="00000000" w:rsidRPr="00000000">
        <w:rPr>
          <w:rFonts w:ascii="Verdana" w:cs="Verdana" w:eastAsia="Verdana" w:hAnsi="Verdana"/>
          <w:b w:val="1"/>
          <w:color w:val="003388"/>
          <w:sz w:val="20"/>
          <w:szCs w:val="20"/>
          <w:rtl w:val="0"/>
        </w:rPr>
        <w:t xml:space="preserve">«1 на 1»</w:t>
      </w:r>
      <w:r w:rsidDel="00000000" w:rsidR="00000000" w:rsidRPr="00000000">
        <w:rPr>
          <w:rFonts w:ascii="Verdana" w:cs="Verdana" w:eastAsia="Verdana" w:hAnsi="Verdana"/>
          <w:sz w:val="20"/>
          <w:szCs w:val="20"/>
          <w:rtl w:val="0"/>
        </w:rPr>
        <w:t xml:space="preserve"> и </w:t>
      </w:r>
      <w:r w:rsidDel="00000000" w:rsidR="00000000" w:rsidRPr="00000000">
        <w:rPr>
          <w:rFonts w:ascii="Verdana" w:cs="Verdana" w:eastAsia="Verdana" w:hAnsi="Verdana"/>
          <w:b w:val="1"/>
          <w:color w:val="003388"/>
          <w:sz w:val="20"/>
          <w:szCs w:val="20"/>
          <w:rtl w:val="0"/>
        </w:rPr>
        <w:t xml:space="preserve">«Учебный»</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8">
      <w:pPr>
        <w:shd w:fill="f2f0f0" w:val="clear"/>
        <w:spacing w:after="280" w:lineRule="auto"/>
        <w:ind w:left="200" w:right="20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Больше подробностей вы можете узнать в </w:t>
      </w:r>
      <w:r w:rsidDel="00000000" w:rsidR="00000000" w:rsidRPr="00000000">
        <w:rPr>
          <w:rFonts w:ascii="Verdana" w:cs="Verdana" w:eastAsia="Verdana" w:hAnsi="Verdana"/>
          <w:b w:val="1"/>
          <w:color w:val="003388"/>
          <w:sz w:val="20"/>
          <w:szCs w:val="20"/>
          <w:rtl w:val="0"/>
        </w:rPr>
        <w:t xml:space="preserve">«Старом учебнике»</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9">
      <w:pPr>
        <w:ind w:left="0" w:firstLine="0"/>
        <w:jc w:val="both"/>
        <w:rPr/>
      </w:pPr>
      <w:r w:rsidDel="00000000" w:rsidR="00000000" w:rsidRPr="00000000">
        <w:rPr>
          <w:rtl w:val="0"/>
        </w:rPr>
        <w:tab/>
        <w:t xml:space="preserve">Не пугайся тому, что на тебе висит заклятие молчания, это сделано, чтобы обезопасить игру от нарушителей ее законов, скоро это пройдет и ты сможешь полноценно общаться с людьми, вокруг.</w:t>
      </w:r>
    </w:p>
    <w:p w:rsidR="00000000" w:rsidDel="00000000" w:rsidP="00000000" w:rsidRDefault="00000000" w:rsidRPr="00000000" w14:paraId="0000003A">
      <w:pPr>
        <w:ind w:left="0" w:firstLine="0"/>
        <w:jc w:val="both"/>
        <w:rPr/>
      </w:pPr>
      <w:r w:rsidDel="00000000" w:rsidR="00000000" w:rsidRPr="00000000">
        <w:rPr>
          <w:rtl w:val="0"/>
        </w:rPr>
      </w:r>
    </w:p>
    <w:p w:rsidR="00000000" w:rsidDel="00000000" w:rsidP="00000000" w:rsidRDefault="00000000" w:rsidRPr="00000000" w14:paraId="0000003B">
      <w:pPr>
        <w:ind w:left="0" w:firstLine="720"/>
        <w:jc w:val="both"/>
        <w:rPr/>
      </w:pPr>
      <w:r w:rsidDel="00000000" w:rsidR="00000000" w:rsidRPr="00000000">
        <w:rPr>
          <w:rtl w:val="0"/>
        </w:rPr>
        <w:t xml:space="preserve">Задание которое мы получаем при переходе на первый уровень - распределить характеристики (статы</w:t>
      </w:r>
      <w:r w:rsidDel="00000000" w:rsidR="00000000" w:rsidRPr="00000000">
        <w:rPr>
          <w:vertAlign w:val="superscript"/>
        </w:rPr>
        <w:footnoteReference w:customMarkFollows="0" w:id="0"/>
      </w:r>
      <w:r w:rsidDel="00000000" w:rsidR="00000000" w:rsidRPr="00000000">
        <w:rPr>
          <w:rtl w:val="0"/>
        </w:rPr>
        <w:t xml:space="preserve">) и умения, для чего мы заходим в панели справа вверху во вкладку Персонаж - Умения и добавляем все статы в силу и по 1 умению в мастерство владения Дубинами и владения Щитами. В дальнейшем повторяй те же манипуляции, распределяя по одному умению и туда и туда. Но смотри, чтобы тебе хватало умений надеть основное оружие - это в приоритете.</w:t>
      </w:r>
    </w:p>
    <w:p w:rsidR="00000000" w:rsidDel="00000000" w:rsidP="00000000" w:rsidRDefault="00000000" w:rsidRPr="00000000" w14:paraId="0000003C">
      <w:pPr>
        <w:ind w:left="0" w:firstLine="0"/>
        <w:jc w:val="both"/>
        <w:rPr/>
      </w:pPr>
      <w:r w:rsidDel="00000000" w:rsidR="00000000" w:rsidRPr="00000000">
        <w:rPr>
          <w:rtl w:val="0"/>
        </w:rPr>
        <w:tab/>
        <w:t xml:space="preserve">После распределения статов и умений продолжаем свое обучение.</w:t>
      </w:r>
    </w:p>
    <w:p w:rsidR="00000000" w:rsidDel="00000000" w:rsidP="00000000" w:rsidRDefault="00000000" w:rsidRPr="00000000" w14:paraId="0000003D">
      <w:pPr>
        <w:ind w:left="0" w:firstLine="0"/>
        <w:jc w:val="both"/>
        <w:rPr/>
      </w:pPr>
      <w:r w:rsidDel="00000000" w:rsidR="00000000" w:rsidRPr="00000000">
        <w:rPr>
          <w:rtl w:val="0"/>
        </w:rPr>
        <w:tab/>
        <w:t xml:space="preserve">После выполнения задания на получения мозга зомби, нам предлагается потратить полученные ранее жетоны - самое время приобрести себе что-нибудь. Наверное ты, как и автор гайда в аналогичной ситуации захочешь купить себе немного экипировки, а именно - рубашку, штаны </w:t>
      </w:r>
      <w:hyperlink r:id="rId27">
        <w:r w:rsidDel="00000000" w:rsidR="00000000" w:rsidRPr="00000000">
          <w:rPr>
            <w:rFonts w:ascii="Verdana" w:cs="Verdana" w:eastAsia="Verdana" w:hAnsi="Verdana"/>
            <w:b w:val="1"/>
            <w:color w:val="ffffff"/>
            <w:sz w:val="20"/>
            <w:szCs w:val="20"/>
            <w:shd w:fill="884ea2" w:val="clear"/>
            <w:rtl w:val="0"/>
          </w:rPr>
          <w:t xml:space="preserve">EF</w:t>
        </w:r>
      </w:hyperlink>
      <w:r w:rsidDel="00000000" w:rsidR="00000000" w:rsidRPr="00000000">
        <w:rPr>
          <w:rFonts w:ascii="Verdana" w:cs="Verdana" w:eastAsia="Verdana" w:hAnsi="Verdana"/>
          <w:sz w:val="20"/>
          <w:szCs w:val="20"/>
          <w:rtl w:val="0"/>
        </w:rPr>
        <w:t xml:space="preserve"> </w:t>
      </w:r>
      <w:r w:rsidDel="00000000" w:rsidR="00000000" w:rsidRPr="00000000">
        <w:rPr>
          <w:rtl w:val="0"/>
        </w:rPr>
        <w:t xml:space="preserve">качества, но можешь этого не делать, поскольку при выборе наставника тебе это дадут, а вот дубинку возьми. Также нам необходимо купить два предмета: </w:t>
      </w:r>
      <w:r w:rsidDel="00000000" w:rsidR="00000000" w:rsidRPr="00000000">
        <w:rPr>
          <w:b w:val="1"/>
          <w:rtl w:val="0"/>
        </w:rPr>
        <w:t xml:space="preserve">Таинственный Шар</w:t>
      </w:r>
      <w:r w:rsidDel="00000000" w:rsidR="00000000" w:rsidRPr="00000000">
        <w:rPr>
          <w:rtl w:val="0"/>
        </w:rPr>
        <w:t xml:space="preserve"> и </w:t>
      </w:r>
      <w:r w:rsidDel="00000000" w:rsidR="00000000" w:rsidRPr="00000000">
        <w:rPr>
          <w:b w:val="1"/>
          <w:rtl w:val="0"/>
        </w:rPr>
        <w:t xml:space="preserve">Мешочек зубов</w:t>
      </w:r>
      <w:r w:rsidDel="00000000" w:rsidR="00000000" w:rsidRPr="00000000">
        <w:rPr>
          <w:rtl w:val="0"/>
        </w:rPr>
        <w:t xml:space="preserve">, из полезных на практике вещей остается Целебный паек, парочку которых думаю тоже можно приобрести, а на оставшиеся жетоны можно купить какой-нибудь сувенир или образ на память. После совершения всех покупок выходи из магазина нажав стрелку вниз в правом верхнем углу интерфейса. После выхода из магазина делаем шаг и нас встречает старый знакомый Гар, который предлагает выбрать наставника, чем мы займемся буквально через пару минут.</w:t>
      </w:r>
    </w:p>
    <w:p w:rsidR="00000000" w:rsidDel="00000000" w:rsidP="00000000" w:rsidRDefault="00000000" w:rsidRPr="00000000" w14:paraId="0000003E">
      <w:pPr>
        <w:ind w:left="0" w:firstLine="0"/>
        <w:jc w:val="both"/>
        <w:rPr/>
      </w:pPr>
      <w:r w:rsidDel="00000000" w:rsidR="00000000" w:rsidRPr="00000000">
        <w:rPr>
          <w:rtl w:val="0"/>
        </w:rPr>
        <w:tab/>
        <w:t xml:space="preserve">После этого выходим, нажав массивную дверь и оказываемся в Зале воинов, если ты не в первый раз тут, то наверное в этот момент у тебя сведет олдскулы, но если ты новичок, то зал воинов - это место, где ты будешь проводить большинство своего времени в игре вплоть до 8 уровня.</w:t>
      </w:r>
    </w:p>
    <w:p w:rsidR="00000000" w:rsidDel="00000000" w:rsidP="00000000" w:rsidRDefault="00000000" w:rsidRPr="00000000" w14:paraId="0000003F">
      <w:pPr>
        <w:ind w:left="0" w:firstLine="0"/>
        <w:jc w:val="both"/>
        <w:rPr/>
      </w:pPr>
      <w:r w:rsidDel="00000000" w:rsidR="00000000" w:rsidRPr="00000000">
        <w:rPr>
          <w:rtl w:val="0"/>
        </w:rPr>
        <w:tab/>
        <w:t xml:space="preserve">Кстати о 8 уровне. Ты наверняка увидел огромный баннер о возможности приобрести по скидке очень интересные товары:</w:t>
      </w:r>
    </w:p>
    <w:p w:rsidR="00000000" w:rsidDel="00000000" w:rsidP="00000000" w:rsidRDefault="00000000" w:rsidRPr="00000000" w14:paraId="00000040">
      <w:pPr>
        <w:ind w:left="0" w:firstLine="0"/>
        <w:jc w:val="both"/>
        <w:rPr/>
      </w:pPr>
      <w:r w:rsidDel="00000000" w:rsidR="00000000" w:rsidRPr="00000000">
        <w:rPr/>
        <w:drawing>
          <wp:inline distB="114300" distT="114300" distL="114300" distR="114300">
            <wp:extent cx="4948238" cy="2895245"/>
            <wp:effectExtent b="0" l="0" r="0" t="0"/>
            <wp:docPr id="43"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4948238" cy="289524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0" w:firstLine="0"/>
        <w:jc w:val="both"/>
        <w:rPr/>
      </w:pPr>
      <w:r w:rsidDel="00000000" w:rsidR="00000000" w:rsidRPr="00000000">
        <w:rPr>
          <w:rtl w:val="0"/>
        </w:rPr>
      </w:r>
    </w:p>
    <w:p w:rsidR="00000000" w:rsidDel="00000000" w:rsidP="00000000" w:rsidRDefault="00000000" w:rsidRPr="00000000" w14:paraId="00000042">
      <w:pPr>
        <w:ind w:left="0" w:firstLine="0"/>
        <w:jc w:val="both"/>
        <w:rPr/>
      </w:pPr>
      <w:r w:rsidDel="00000000" w:rsidR="00000000" w:rsidRPr="00000000">
        <w:rPr>
          <w:rtl w:val="0"/>
        </w:rPr>
        <w:tab/>
        <w:t xml:space="preserve">Подробнее о предложении ты сможешь узнать при нажатии соответственно на кнопку “подробнее” или на эту </w:t>
      </w:r>
      <w:hyperlink r:id="rId29">
        <w:r w:rsidDel="00000000" w:rsidR="00000000" w:rsidRPr="00000000">
          <w:rPr>
            <w:color w:val="1155cc"/>
            <w:u w:val="single"/>
            <w:rtl w:val="0"/>
          </w:rPr>
          <w:t xml:space="preserve">ссылку</w:t>
        </w:r>
      </w:hyperlink>
      <w:r w:rsidDel="00000000" w:rsidR="00000000" w:rsidRPr="00000000">
        <w:rPr>
          <w:rtl w:val="0"/>
        </w:rPr>
        <w:t xml:space="preserve">. </w:t>
      </w:r>
    </w:p>
    <w:p w:rsidR="00000000" w:rsidDel="00000000" w:rsidP="00000000" w:rsidRDefault="00000000" w:rsidRPr="00000000" w14:paraId="00000043">
      <w:pPr>
        <w:ind w:left="0" w:firstLine="0"/>
        <w:jc w:val="both"/>
        <w:rPr/>
      </w:pPr>
      <w:r w:rsidDel="00000000" w:rsidR="00000000" w:rsidRPr="00000000">
        <w:rPr>
          <w:rtl w:val="0"/>
        </w:rPr>
      </w:r>
    </w:p>
    <w:p w:rsidR="00000000" w:rsidDel="00000000" w:rsidP="00000000" w:rsidRDefault="00000000" w:rsidRPr="00000000" w14:paraId="00000044">
      <w:pPr>
        <w:ind w:left="0" w:firstLine="0"/>
        <w:jc w:val="both"/>
        <w:rPr/>
      </w:pPr>
      <w:r w:rsidDel="00000000" w:rsidR="00000000" w:rsidRPr="00000000">
        <w:rPr>
          <w:rtl w:val="0"/>
        </w:rPr>
        <w:tab/>
        <w:t xml:space="preserve">Эти наборы продаются за </w:t>
      </w:r>
      <w:hyperlink r:id="rId30">
        <w:r w:rsidDel="00000000" w:rsidR="00000000" w:rsidRPr="00000000">
          <w:rPr>
            <w:color w:val="1155cc"/>
            <w:u w:val="single"/>
            <w:rtl w:val="0"/>
          </w:rPr>
          <w:t xml:space="preserve">Еврокредиты</w:t>
        </w:r>
      </w:hyperlink>
      <w:r w:rsidDel="00000000" w:rsidR="00000000" w:rsidRPr="00000000">
        <w:rPr>
          <w:rtl w:val="0"/>
        </w:rPr>
        <w:t xml:space="preserve"> </w:t>
      </w:r>
      <w:r w:rsidDel="00000000" w:rsidR="00000000" w:rsidRPr="00000000">
        <w:rPr>
          <w:rtl w:val="0"/>
        </w:rPr>
        <w:t xml:space="preserve">- в простонародье екры - это основная “донатная” валюта игры.</w:t>
      </w:r>
    </w:p>
    <w:p w:rsidR="00000000" w:rsidDel="00000000" w:rsidP="00000000" w:rsidRDefault="00000000" w:rsidRPr="00000000" w14:paraId="00000045">
      <w:pPr>
        <w:ind w:left="0" w:firstLine="720"/>
        <w:jc w:val="both"/>
        <w:rPr/>
      </w:pPr>
      <w:r w:rsidDel="00000000" w:rsidR="00000000" w:rsidRPr="00000000">
        <w:rPr>
          <w:rtl w:val="0"/>
        </w:rPr>
        <w:t xml:space="preserve">Если ты заряжен на игру, то я рекомендую тебе сразу приобрести набор за 49.90 екров, поскольку там ты найдешь то, что в разы ускорит твое время продвижения в игре, а именно </w:t>
      </w:r>
      <w:r w:rsidDel="00000000" w:rsidR="00000000" w:rsidRPr="00000000">
        <w:rPr/>
        <w:drawing>
          <wp:inline distB="114300" distT="114300" distL="114300" distR="114300">
            <wp:extent cx="571500" cy="571500"/>
            <wp:effectExtent b="0" l="0" r="0" t="0"/>
            <wp:docPr id="8" name="image7.gif"/>
            <a:graphic>
              <a:graphicData uri="http://schemas.openxmlformats.org/drawingml/2006/picture">
                <pic:pic>
                  <pic:nvPicPr>
                    <pic:cNvPr id="0" name="image7.gif"/>
                    <pic:cNvPicPr preferRelativeResize="0"/>
                  </pic:nvPicPr>
                  <pic:blipFill>
                    <a:blip r:embed="rId31"/>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Диплом героев, использовав который ты мгновенно окажешься на 8 уровне, кроме того в этом наборе огромное количество полезных вещей, в том числе Благодать Алхимика 5 ранга</w:t>
      </w:r>
      <w:r w:rsidDel="00000000" w:rsidR="00000000" w:rsidRPr="00000000">
        <w:rPr/>
        <w:drawing>
          <wp:inline distB="114300" distT="114300" distL="114300" distR="114300">
            <wp:extent cx="571500" cy="571500"/>
            <wp:effectExtent b="0" l="0" r="0" t="0"/>
            <wp:docPr id="12"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на 30 дней, более подробно о ней ты можешь узнать вот </w:t>
      </w:r>
      <w:hyperlink r:id="rId33">
        <w:r w:rsidDel="00000000" w:rsidR="00000000" w:rsidRPr="00000000">
          <w:rPr>
            <w:color w:val="1155cc"/>
            <w:u w:val="single"/>
            <w:rtl w:val="0"/>
          </w:rPr>
          <w:t xml:space="preserve">тут</w:t>
        </w:r>
      </w:hyperlink>
      <w:r w:rsidDel="00000000" w:rsidR="00000000" w:rsidRPr="00000000">
        <w:rPr>
          <w:rtl w:val="0"/>
        </w:rPr>
        <w:t xml:space="preserve">, о частных ее плюсах мы будем говорить с тобой во время продвижения по гайду. Обрати внимание, что благодать алхимика 5 ранга на 30 дней при обычной покупке стоит 99 екров, поэтому с учетом наличия различных плюшек в наборе, это очень выгодное предложение и если ты решил, что останешься тут надолго - однозначно бери этот набор либо сейчас, либо успевай до 6-го уровня, но в сроках специального предложения.</w:t>
      </w:r>
    </w:p>
    <w:p w:rsidR="00000000" w:rsidDel="00000000" w:rsidP="00000000" w:rsidRDefault="00000000" w:rsidRPr="00000000" w14:paraId="00000046">
      <w:pPr>
        <w:ind w:left="0" w:firstLine="720"/>
        <w:jc w:val="both"/>
        <w:rPr/>
      </w:pPr>
      <w:r w:rsidDel="00000000" w:rsidR="00000000" w:rsidRPr="00000000">
        <w:rPr>
          <w:rtl w:val="0"/>
        </w:rPr>
        <w:t xml:space="preserve">В случае если ты приобрел этот набор, тебе сразу нужно переместить ниже, где мы переходим на 8 уровень, все что будет на ближайших страницах тебе не будет интересно.</w:t>
      </w:r>
    </w:p>
    <w:p w:rsidR="00000000" w:rsidDel="00000000" w:rsidP="00000000" w:rsidRDefault="00000000" w:rsidRPr="00000000" w14:paraId="00000047">
      <w:pPr>
        <w:ind w:left="0" w:firstLine="720"/>
        <w:jc w:val="both"/>
        <w:rPr/>
      </w:pPr>
      <w:r w:rsidDel="00000000" w:rsidR="00000000" w:rsidRPr="00000000">
        <w:rPr>
          <w:rtl w:val="0"/>
        </w:rPr>
        <w:t xml:space="preserve">Если ты не готов приобрести Легендарный набор, возьми по возможности Премиальный, в нем тоже очень много полезностей, а в особенности благодать алхимика 3 ранга </w:t>
      </w:r>
      <w:r w:rsidDel="00000000" w:rsidR="00000000" w:rsidRPr="00000000">
        <w:rPr/>
        <w:drawing>
          <wp:inline distB="114300" distT="114300" distL="114300" distR="114300">
            <wp:extent cx="571500" cy="571500"/>
            <wp:effectExtent b="0" l="0" r="0" t="0"/>
            <wp:docPr id="28" name="image36.png"/>
            <a:graphic>
              <a:graphicData uri="http://schemas.openxmlformats.org/drawingml/2006/picture">
                <pic:pic>
                  <pic:nvPicPr>
                    <pic:cNvPr id="0" name="image36.png"/>
                    <pic:cNvPicPr preferRelativeResize="0"/>
                  </pic:nvPicPr>
                  <pic:blipFill>
                    <a:blip r:embed="rId3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на 14 дней, этого тебе хватит, чтобы добраться до 8 уровня играя руками. После приобретения - используй Благодать, она увеличит скорость восстановления твоего здоровья и увеличит процент получаемого тобой опыта.</w:t>
      </w:r>
    </w:p>
    <w:p w:rsidR="00000000" w:rsidDel="00000000" w:rsidP="00000000" w:rsidRDefault="00000000" w:rsidRPr="00000000" w14:paraId="00000048">
      <w:pPr>
        <w:ind w:left="0" w:firstLine="720"/>
        <w:jc w:val="both"/>
        <w:rPr/>
      </w:pPr>
      <w:r w:rsidDel="00000000" w:rsidR="00000000" w:rsidRPr="00000000">
        <w:rPr>
          <w:rtl w:val="0"/>
        </w:rPr>
        <w:t xml:space="preserve">Отдельно хочу обратить внимание на один предмет </w:t>
      </w:r>
      <w:r w:rsidDel="00000000" w:rsidR="00000000" w:rsidRPr="00000000">
        <w:rPr/>
        <w:drawing>
          <wp:inline distB="114300" distT="114300" distL="114300" distR="114300">
            <wp:extent cx="571500" cy="571500"/>
            <wp:effectExtent b="0" l="0" r="0" t="0"/>
            <wp:docPr id="32"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r w:rsidDel="00000000" w:rsidR="00000000" w:rsidRPr="00000000">
        <w:rPr>
          <w:rFonts w:ascii="Verdana" w:cs="Verdana" w:eastAsia="Verdana" w:hAnsi="Verdana"/>
          <w:b w:val="1"/>
          <w:color w:val="c20c0c"/>
          <w:sz w:val="20"/>
          <w:szCs w:val="20"/>
          <w:shd w:fill="dedede" w:val="clear"/>
          <w:rtl w:val="0"/>
        </w:rPr>
        <w:t xml:space="preserve">Полное собрание знаний Архивариуса </w:t>
      </w:r>
      <w:r w:rsidDel="00000000" w:rsidR="00000000" w:rsidRPr="00000000">
        <w:rPr>
          <w:rFonts w:ascii="Verdana" w:cs="Verdana" w:eastAsia="Verdana" w:hAnsi="Verdana"/>
          <w:b w:val="1"/>
          <w:color w:val="ffffff"/>
          <w:sz w:val="20"/>
          <w:szCs w:val="20"/>
          <w:shd w:fill="c20c0c" w:val="clear"/>
          <w:rtl w:val="0"/>
        </w:rPr>
        <w:t xml:space="preserve"> L </w:t>
      </w:r>
      <w:r w:rsidDel="00000000" w:rsidR="00000000" w:rsidRPr="00000000">
        <w:rPr>
          <w:rtl w:val="0"/>
        </w:rPr>
        <w:t xml:space="preserve">  - приобретя данный предмет в магазине “Березка” за 3000 екров,  ты сразу окажешься на 12 уровне с полностью выкопанными пещерами, с практически полностью выполненными квестами и основными необходимыми предметами, подробнее об этом вот </w:t>
      </w:r>
      <w:hyperlink r:id="rId36">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49">
      <w:pPr>
        <w:ind w:left="0" w:firstLine="720"/>
        <w:jc w:val="both"/>
        <w:rPr/>
      </w:pPr>
      <w:r w:rsidDel="00000000" w:rsidR="00000000" w:rsidRPr="00000000">
        <w:rPr>
          <w:rtl w:val="0"/>
        </w:rPr>
      </w:r>
    </w:p>
    <w:p w:rsidR="00000000" w:rsidDel="00000000" w:rsidP="00000000" w:rsidRDefault="00000000" w:rsidRPr="00000000" w14:paraId="0000004A">
      <w:pPr>
        <w:ind w:left="0" w:firstLine="720"/>
        <w:jc w:val="both"/>
        <w:rPr/>
      </w:pPr>
      <w:r w:rsidDel="00000000" w:rsidR="00000000" w:rsidRPr="00000000">
        <w:rPr>
          <w:rtl w:val="0"/>
        </w:rPr>
        <w:t xml:space="preserve">Ну что ж, со специальными предложениями мы разобрались, если ты не перешел сразу на 8 или же 12 уровень, то поехали дальше! Хотя подожди, даже если ты уже 8 уровень, то что будет немного ниже все равно почитай, это полезно!.</w:t>
      </w:r>
    </w:p>
    <w:p w:rsidR="00000000" w:rsidDel="00000000" w:rsidP="00000000" w:rsidRDefault="00000000" w:rsidRPr="00000000" w14:paraId="0000004B">
      <w:pPr>
        <w:ind w:left="0" w:firstLine="720"/>
        <w:jc w:val="both"/>
        <w:rPr/>
      </w:pPr>
      <w:r w:rsidDel="00000000" w:rsidR="00000000" w:rsidRPr="00000000">
        <w:rPr>
          <w:rtl w:val="0"/>
        </w:rPr>
      </w:r>
    </w:p>
    <w:bookmarkStart w:colFirst="0" w:colLast="0" w:name="74g18hcwukla" w:id="1"/>
    <w:bookmarkEnd w:id="1"/>
    <w:p w:rsidR="00000000" w:rsidDel="00000000" w:rsidP="00000000" w:rsidRDefault="00000000" w:rsidRPr="00000000" w14:paraId="0000004C">
      <w:pPr>
        <w:jc w:val="center"/>
        <w:rPr>
          <w:b w:val="1"/>
        </w:rPr>
      </w:pPr>
      <w:r w:rsidDel="00000000" w:rsidR="00000000" w:rsidRPr="00000000">
        <w:rPr>
          <w:b w:val="1"/>
          <w:rtl w:val="0"/>
        </w:rPr>
        <w:t xml:space="preserve">Полезные ссылки и коротко о важном</w:t>
      </w:r>
    </w:p>
    <w:p w:rsidR="00000000" w:rsidDel="00000000" w:rsidP="00000000" w:rsidRDefault="00000000" w:rsidRPr="00000000" w14:paraId="0000004D">
      <w:pPr>
        <w:jc w:val="both"/>
        <w:rPr/>
      </w:pPr>
      <w:r w:rsidDel="00000000" w:rsidR="00000000" w:rsidRPr="00000000">
        <w:rPr>
          <w:rtl w:val="0"/>
        </w:rPr>
        <w:tab/>
        <w:t xml:space="preserve">Отдельно перед началом гайда хочется обозначить, где ты сможешь получить всю интересующую тебя информацию, в том числе на которую идет множество ссылок в гайде.</w:t>
      </w:r>
    </w:p>
    <w:p w:rsidR="00000000" w:rsidDel="00000000" w:rsidP="00000000" w:rsidRDefault="00000000" w:rsidRPr="00000000" w14:paraId="0000004E">
      <w:pPr>
        <w:jc w:val="both"/>
        <w:rPr/>
      </w:pPr>
      <w:r w:rsidDel="00000000" w:rsidR="00000000" w:rsidRPr="00000000">
        <w:rPr>
          <w:rtl w:val="0"/>
        </w:rPr>
        <w:tab/>
        <w:t xml:space="preserve">Во-первых два информационных портала: </w:t>
      </w:r>
      <w:hyperlink r:id="rId37">
        <w:r w:rsidDel="00000000" w:rsidR="00000000" w:rsidRPr="00000000">
          <w:rPr>
            <w:color w:val="1155cc"/>
            <w:u w:val="single"/>
            <w:rtl w:val="0"/>
          </w:rPr>
          <w:t xml:space="preserve">https://lib.paladins.ru/</w:t>
        </w:r>
      </w:hyperlink>
      <w:r w:rsidDel="00000000" w:rsidR="00000000" w:rsidRPr="00000000">
        <w:rPr>
          <w:rtl w:val="0"/>
        </w:rPr>
        <w:t xml:space="preserve"> и </w:t>
      </w:r>
      <w:hyperlink r:id="rId38">
        <w:r w:rsidDel="00000000" w:rsidR="00000000" w:rsidRPr="00000000">
          <w:rPr>
            <w:color w:val="1155cc"/>
            <w:u w:val="single"/>
            <w:rtl w:val="0"/>
          </w:rPr>
          <w:t xml:space="preserve">http://bou.kombats.ru/</w:t>
        </w:r>
      </w:hyperlink>
      <w:r w:rsidDel="00000000" w:rsidR="00000000" w:rsidRPr="00000000">
        <w:rPr>
          <w:rtl w:val="0"/>
        </w:rPr>
        <w:t xml:space="preserve">, также есть </w:t>
      </w:r>
      <w:hyperlink r:id="rId39">
        <w:r w:rsidDel="00000000" w:rsidR="00000000" w:rsidRPr="00000000">
          <w:rPr>
            <w:color w:val="1155cc"/>
            <w:u w:val="single"/>
            <w:rtl w:val="0"/>
          </w:rPr>
          <w:t xml:space="preserve">https://lib-combats.com/</w:t>
        </w:r>
      </w:hyperlink>
      <w:r w:rsidDel="00000000" w:rsidR="00000000" w:rsidRPr="00000000">
        <w:rPr>
          <w:rtl w:val="0"/>
        </w:rPr>
        <w:t xml:space="preserve">, но практически вся база сейчас находится на сайте Паладинов и она актуальнее, но в целом полистать и посмотреть конечно же Серая библиотека тоже подойдет.</w:t>
      </w:r>
    </w:p>
    <w:p w:rsidR="00000000" w:rsidDel="00000000" w:rsidP="00000000" w:rsidRDefault="00000000" w:rsidRPr="00000000" w14:paraId="0000004F">
      <w:pPr>
        <w:jc w:val="both"/>
        <w:rPr/>
      </w:pPr>
      <w:r w:rsidDel="00000000" w:rsidR="00000000" w:rsidRPr="00000000">
        <w:rPr>
          <w:rtl w:val="0"/>
        </w:rPr>
        <w:tab/>
        <w:t xml:space="preserve">Во вторых это конечно же </w:t>
      </w:r>
      <w:hyperlink r:id="rId40">
        <w:r w:rsidDel="00000000" w:rsidR="00000000" w:rsidRPr="00000000">
          <w:rPr>
            <w:color w:val="1155cc"/>
            <w:u w:val="single"/>
            <w:rtl w:val="0"/>
          </w:rPr>
          <w:t xml:space="preserve">форум</w:t>
        </w:r>
      </w:hyperlink>
      <w:r w:rsidDel="00000000" w:rsidR="00000000" w:rsidRPr="00000000">
        <w:rPr>
          <w:rtl w:val="0"/>
        </w:rPr>
        <w:t xml:space="preserve">, в поиске можно найти множество интересующей информации по многим вопросам.</w:t>
      </w:r>
    </w:p>
    <w:p w:rsidR="00000000" w:rsidDel="00000000" w:rsidP="00000000" w:rsidRDefault="00000000" w:rsidRPr="00000000" w14:paraId="00000050">
      <w:pPr>
        <w:jc w:val="both"/>
        <w:rPr/>
      </w:pPr>
      <w:r w:rsidDel="00000000" w:rsidR="00000000" w:rsidRPr="00000000">
        <w:rPr>
          <w:rtl w:val="0"/>
        </w:rPr>
        <w:tab/>
        <w:t xml:space="preserve">Далее идет </w:t>
      </w:r>
      <w:hyperlink r:id="rId41">
        <w:r w:rsidDel="00000000" w:rsidR="00000000" w:rsidRPr="00000000">
          <w:rPr>
            <w:color w:val="1155cc"/>
            <w:u w:val="single"/>
            <w:rtl w:val="0"/>
          </w:rPr>
          <w:t xml:space="preserve">примерочная</w:t>
        </w:r>
      </w:hyperlink>
      <w:r w:rsidDel="00000000" w:rsidR="00000000" w:rsidRPr="00000000">
        <w:rPr>
          <w:rtl w:val="0"/>
        </w:rPr>
        <w:t xml:space="preserve">, там ты сможешь примерять на себя желаемые вещи или узнать их параметры.</w:t>
      </w:r>
    </w:p>
    <w:p w:rsidR="00000000" w:rsidDel="00000000" w:rsidP="00000000" w:rsidRDefault="00000000" w:rsidRPr="00000000" w14:paraId="00000051">
      <w:pPr>
        <w:jc w:val="both"/>
        <w:rPr/>
      </w:pPr>
      <w:r w:rsidDel="00000000" w:rsidR="00000000" w:rsidRPr="00000000">
        <w:rPr>
          <w:rtl w:val="0"/>
        </w:rPr>
        <w:tab/>
        <w:t xml:space="preserve">Вот </w:t>
      </w:r>
      <w:hyperlink r:id="rId42">
        <w:r w:rsidDel="00000000" w:rsidR="00000000" w:rsidRPr="00000000">
          <w:rPr>
            <w:color w:val="1155cc"/>
            <w:u w:val="single"/>
            <w:rtl w:val="0"/>
          </w:rPr>
          <w:t xml:space="preserve">тут </w:t>
        </w:r>
      </w:hyperlink>
      <w:r w:rsidDel="00000000" w:rsidR="00000000" w:rsidRPr="00000000">
        <w:rPr>
          <w:rtl w:val="0"/>
        </w:rPr>
        <w:t xml:space="preserve">ты сможешь найти таблицу опыта, там указано сколько опыта нужно тебе набрать для достижения каждого уровня и апов</w:t>
      </w:r>
      <w:r w:rsidDel="00000000" w:rsidR="00000000" w:rsidRPr="00000000">
        <w:rPr>
          <w:vertAlign w:val="superscript"/>
        </w:rPr>
        <w:footnoteReference w:customMarkFollows="0" w:id="1"/>
      </w:r>
      <w:r w:rsidDel="00000000" w:rsidR="00000000" w:rsidRPr="00000000">
        <w:rPr>
          <w:rtl w:val="0"/>
        </w:rPr>
        <w:t xml:space="preserve">. А также то, что за эти самые уровни и апы ты будешь получать.</w:t>
      </w:r>
    </w:p>
    <w:p w:rsidR="00000000" w:rsidDel="00000000" w:rsidP="00000000" w:rsidRDefault="00000000" w:rsidRPr="00000000" w14:paraId="00000052">
      <w:pPr>
        <w:ind w:firstLine="720"/>
        <w:jc w:val="both"/>
        <w:rPr>
          <w:b w:val="1"/>
        </w:rPr>
      </w:pPr>
      <w:r w:rsidDel="00000000" w:rsidR="00000000" w:rsidRPr="00000000">
        <w:rPr>
          <w:rtl w:val="0"/>
        </w:rPr>
        <w:t xml:space="preserve">Ну и куда же без </w:t>
      </w:r>
      <w:hyperlink r:id="rId43">
        <w:r w:rsidDel="00000000" w:rsidR="00000000" w:rsidRPr="00000000">
          <w:rPr>
            <w:color w:val="1155cc"/>
            <w:u w:val="single"/>
            <w:rtl w:val="0"/>
          </w:rPr>
          <w:t xml:space="preserve">сайта </w:t>
        </w:r>
      </w:hyperlink>
      <w:r w:rsidDel="00000000" w:rsidR="00000000" w:rsidRPr="00000000">
        <w:rPr>
          <w:rtl w:val="0"/>
        </w:rPr>
        <w:t xml:space="preserve">Алхимика </w:t>
      </w:r>
      <w:r w:rsidDel="00000000" w:rsidR="00000000" w:rsidRPr="00000000">
        <w:rPr/>
        <w:drawing>
          <wp:inline distB="114300" distT="114300" distL="114300" distR="114300">
            <wp:extent cx="114300" cy="139700"/>
            <wp:effectExtent b="0" l="0" r="0" t="0"/>
            <wp:docPr descr="Алхимики" id="22" name="image27.gif"/>
            <a:graphic>
              <a:graphicData uri="http://schemas.openxmlformats.org/drawingml/2006/picture">
                <pic:pic>
                  <pic:nvPicPr>
                    <pic:cNvPr descr="Алхимики" id="0" name="image27.gif"/>
                    <pic:cNvPicPr preferRelativeResize="0"/>
                  </pic:nvPicPr>
                  <pic:blipFill>
                    <a:blip r:embed="rId18"/>
                    <a:srcRect b="0" l="0" r="0" t="0"/>
                    <a:stretch>
                      <a:fillRect/>
                    </a:stretch>
                  </pic:blipFill>
                  <pic:spPr>
                    <a:xfrm>
                      <a:off x="0" y="0"/>
                      <a:ext cx="114300" cy="139700"/>
                    </a:xfrm>
                    <a:prstGeom prst="rect"/>
                    <a:ln/>
                  </pic:spPr>
                </pic:pic>
              </a:graphicData>
            </a:graphic>
          </wp:inline>
        </w:drawing>
      </w:r>
      <w:r w:rsidDel="00000000" w:rsidR="00000000" w:rsidRPr="00000000">
        <w:rPr>
          <w:rtl w:val="0"/>
        </w:rPr>
        <w:t xml:space="preserve">VLAAAM_EG</w:t>
      </w:r>
      <w:r w:rsidDel="00000000" w:rsidR="00000000" w:rsidRPr="00000000">
        <w:rPr>
          <w:rtl w:val="0"/>
        </w:rPr>
        <w:t xml:space="preserve">, где ты сможешь купить немного (или много) еврокредитов. Рядом с ником этого персонажа красуется значок алхимика, поэтому если тебе будет писать человек с похожим ником, но значка не будет - значит тебя пытаются обмануть. Нигде, кроме как на сайте алхимика екры ты приобрести не сможешь. Кстати, именно вот так перед ником располагаются значки склонностей или кланов, об этом поговорим ниже.</w:t>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ab/>
        <w:t xml:space="preserve">Давай немного обозначим пару моментов, во-первых, в настоящее время в игре все предметы подразделяются по качеству, об этом ты уже узнал в ходе обучения в Универститете Героев, но есть старая, но в целом обрисовывающая положение вещей информация в </w:t>
      </w:r>
      <w:hyperlink r:id="rId44">
        <w:r w:rsidDel="00000000" w:rsidR="00000000" w:rsidRPr="00000000">
          <w:rPr>
            <w:color w:val="1155cc"/>
            <w:u w:val="single"/>
            <w:rtl w:val="0"/>
          </w:rPr>
          <w:t xml:space="preserve">скролле </w:t>
        </w:r>
      </w:hyperlink>
      <w:r w:rsidDel="00000000" w:rsidR="00000000" w:rsidRPr="00000000">
        <w:rPr>
          <w:rtl w:val="0"/>
        </w:rPr>
        <w:t xml:space="preserve">персонажа UCHETer. </w:t>
      </w:r>
    </w:p>
    <w:p w:rsidR="00000000" w:rsidDel="00000000" w:rsidP="00000000" w:rsidRDefault="00000000" w:rsidRPr="00000000" w14:paraId="00000054">
      <w:pPr>
        <w:jc w:val="both"/>
        <w:rPr/>
      </w:pPr>
      <w:r w:rsidDel="00000000" w:rsidR="00000000" w:rsidRPr="00000000">
        <w:rPr>
          <w:rtl w:val="0"/>
        </w:rPr>
        <w:tab/>
        <w:t xml:space="preserve">Также игре существует несколько городов, но на данный момент (в целом вплоть до 8 уровня) вся твоя игра будет происходить в городе Dreams City. Обо всех городах ты можешь узнать вот </w:t>
      </w:r>
      <w:hyperlink r:id="rId45">
        <w:r w:rsidDel="00000000" w:rsidR="00000000" w:rsidRPr="00000000">
          <w:rPr>
            <w:color w:val="1155cc"/>
            <w:u w:val="single"/>
            <w:rtl w:val="0"/>
          </w:rPr>
          <w:t xml:space="preserve">тут</w:t>
        </w:r>
      </w:hyperlink>
      <w:r w:rsidDel="00000000" w:rsidR="00000000" w:rsidRPr="00000000">
        <w:rPr>
          <w:rtl w:val="0"/>
        </w:rPr>
        <w:t xml:space="preserve">. Перемещение между ними происходит через специальные локации - вокзалы, а также находящиеся в них порталы. Не совсем актуальная, но в целом полезная для ознакомления в этом вопросе информация находится </w:t>
      </w:r>
      <w:hyperlink r:id="rId46">
        <w:r w:rsidDel="00000000" w:rsidR="00000000" w:rsidRPr="00000000">
          <w:rPr>
            <w:color w:val="1155cc"/>
            <w:u w:val="single"/>
            <w:rtl w:val="0"/>
          </w:rPr>
          <w:t xml:space="preserve">тут</w:t>
        </w:r>
      </w:hyperlink>
      <w:r w:rsidDel="00000000" w:rsidR="00000000" w:rsidRPr="00000000">
        <w:rPr>
          <w:rtl w:val="0"/>
        </w:rPr>
        <w:t xml:space="preserve">. </w:t>
      </w:r>
    </w:p>
    <w:p w:rsidR="00000000" w:rsidDel="00000000" w:rsidP="00000000" w:rsidRDefault="00000000" w:rsidRPr="00000000" w14:paraId="00000055">
      <w:pPr>
        <w:jc w:val="both"/>
        <w:rPr/>
      </w:pPr>
      <w:r w:rsidDel="00000000" w:rsidR="00000000" w:rsidRPr="00000000">
        <w:rPr>
          <w:rtl w:val="0"/>
        </w:rPr>
        <w:tab/>
        <w:t xml:space="preserve">Для помощи тебе в боях, а также усиления твоего персонажа в игре существуют различные питомцы (звери), призвать которых ты можешь на разных уровнях и разными способами, об этом можно почитать вот </w:t>
      </w:r>
      <w:hyperlink r:id="rId47">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56">
      <w:pPr>
        <w:jc w:val="both"/>
        <w:rPr/>
      </w:pPr>
      <w:r w:rsidDel="00000000" w:rsidR="00000000" w:rsidRPr="00000000">
        <w:rPr>
          <w:rtl w:val="0"/>
        </w:rPr>
        <w:tab/>
        <w:t xml:space="preserve">Что ж, начнем наш немного долгий (а возможно и нет) путь.</w:t>
      </w:r>
    </w:p>
    <w:p w:rsidR="00000000" w:rsidDel="00000000" w:rsidP="00000000" w:rsidRDefault="00000000" w:rsidRPr="00000000" w14:paraId="00000057">
      <w:pPr>
        <w:ind w:left="0" w:firstLine="720"/>
        <w:jc w:val="both"/>
        <w:rPr/>
      </w:pPr>
      <w:r w:rsidDel="00000000" w:rsidR="00000000" w:rsidRPr="00000000">
        <w:rPr>
          <w:rtl w:val="0"/>
        </w:rPr>
      </w:r>
    </w:p>
    <w:bookmarkStart w:colFirst="0" w:colLast="0" w:name="rmxyh24vkkkh" w:id="2"/>
    <w:bookmarkEnd w:id="2"/>
    <w:p w:rsidR="00000000" w:rsidDel="00000000" w:rsidP="00000000" w:rsidRDefault="00000000" w:rsidRPr="00000000" w14:paraId="00000058">
      <w:pPr>
        <w:ind w:left="0" w:firstLine="720"/>
        <w:jc w:val="center"/>
        <w:rPr>
          <w:b w:val="1"/>
        </w:rPr>
      </w:pPr>
      <w:r w:rsidDel="00000000" w:rsidR="00000000" w:rsidRPr="00000000">
        <w:rPr>
          <w:b w:val="1"/>
          <w:rtl w:val="0"/>
        </w:rPr>
        <w:t xml:space="preserve">[1] </w:t>
      </w:r>
    </w:p>
    <w:p w:rsidR="00000000" w:rsidDel="00000000" w:rsidP="00000000" w:rsidRDefault="00000000" w:rsidRPr="00000000" w14:paraId="00000059">
      <w:pPr>
        <w:ind w:left="0" w:firstLine="720"/>
        <w:jc w:val="center"/>
        <w:rPr>
          <w:b w:val="1"/>
        </w:rPr>
      </w:pPr>
      <w:r w:rsidDel="00000000" w:rsidR="00000000" w:rsidRPr="00000000">
        <w:rPr>
          <w:b w:val="1"/>
          <w:rtl w:val="0"/>
        </w:rPr>
        <w:t xml:space="preserve">уровень</w:t>
      </w:r>
    </w:p>
    <w:p w:rsidR="00000000" w:rsidDel="00000000" w:rsidP="00000000" w:rsidRDefault="00000000" w:rsidRPr="00000000" w14:paraId="0000005A">
      <w:pPr>
        <w:ind w:left="0" w:firstLine="720"/>
        <w:jc w:val="both"/>
        <w:rPr/>
      </w:pPr>
      <w:r w:rsidDel="00000000" w:rsidR="00000000" w:rsidRPr="00000000">
        <w:rPr>
          <w:rtl w:val="0"/>
        </w:rPr>
        <w:t xml:space="preserve">Останавливаться также подробно на прохождении каждого уровне в дальнейшем не имеет никакого смысла, но раз это самое начало, давай посмотрим, что тебе нужно сделать в первую очередь. </w:t>
      </w:r>
    </w:p>
    <w:p w:rsidR="00000000" w:rsidDel="00000000" w:rsidP="00000000" w:rsidRDefault="00000000" w:rsidRPr="00000000" w14:paraId="0000005B">
      <w:pPr>
        <w:ind w:left="0" w:firstLine="720"/>
        <w:jc w:val="both"/>
        <w:rPr/>
      </w:pPr>
      <w:r w:rsidDel="00000000" w:rsidR="00000000" w:rsidRPr="00000000">
        <w:rPr>
          <w:rtl w:val="0"/>
        </w:rPr>
        <w:t xml:space="preserve">В самую первую очередь открой учебник, нажми в нем на кнопку </w:t>
      </w:r>
      <w:r w:rsidDel="00000000" w:rsidR="00000000" w:rsidRPr="00000000">
        <w:rPr>
          <w:rFonts w:ascii="Verdana" w:cs="Verdana" w:eastAsia="Verdana" w:hAnsi="Verdana"/>
          <w:sz w:val="20"/>
          <w:szCs w:val="20"/>
          <w:shd w:fill="dedede" w:val="clear"/>
          <w:rtl w:val="0"/>
        </w:rPr>
        <w:t xml:space="preserve">• </w:t>
      </w:r>
      <w:hyperlink r:id="rId48">
        <w:r w:rsidDel="00000000" w:rsidR="00000000" w:rsidRPr="00000000">
          <w:rPr>
            <w:rFonts w:ascii="Verdana" w:cs="Verdana" w:eastAsia="Verdana" w:hAnsi="Verdana"/>
            <w:b w:val="1"/>
            <w:color w:val="003388"/>
            <w:sz w:val="20"/>
            <w:szCs w:val="20"/>
            <w:shd w:fill="dedede" w:val="clear"/>
            <w:rtl w:val="0"/>
          </w:rPr>
          <w:t xml:space="preserve">Что нового на первом уровне?</w:t>
        </w:r>
      </w:hyperlink>
      <w:r w:rsidDel="00000000" w:rsidR="00000000" w:rsidRPr="00000000">
        <w:rPr>
          <w:rtl w:val="0"/>
        </w:rPr>
        <w:t xml:space="preserve">, заострять на этом внимание я в дальнейшем не буду, поэтому просто каждый новый уровень нажимай сюда, помимо полезной информации ты получишь немного плюшек</w:t>
      </w:r>
      <w:r w:rsidDel="00000000" w:rsidR="00000000" w:rsidRPr="00000000">
        <w:rPr>
          <w:vertAlign w:val="superscript"/>
        </w:rPr>
        <w:footnoteReference w:customMarkFollows="0" w:id="2"/>
      </w:r>
      <w:r w:rsidDel="00000000" w:rsidR="00000000" w:rsidRPr="00000000">
        <w:rPr>
          <w:rtl w:val="0"/>
        </w:rPr>
        <w:t xml:space="preserve">. Также сразу нажми </w:t>
      </w:r>
      <w:r w:rsidDel="00000000" w:rsidR="00000000" w:rsidRPr="00000000">
        <w:rPr>
          <w:rFonts w:ascii="Verdana" w:cs="Verdana" w:eastAsia="Verdana" w:hAnsi="Verdana"/>
          <w:sz w:val="20"/>
          <w:szCs w:val="20"/>
          <w:shd w:fill="dedede" w:val="clear"/>
          <w:rtl w:val="0"/>
        </w:rPr>
        <w:t xml:space="preserve">• </w:t>
      </w:r>
      <w:hyperlink r:id="rId49">
        <w:r w:rsidDel="00000000" w:rsidR="00000000" w:rsidRPr="00000000">
          <w:rPr>
            <w:rFonts w:ascii="Verdana" w:cs="Verdana" w:eastAsia="Verdana" w:hAnsi="Verdana"/>
            <w:b w:val="1"/>
            <w:color w:val="003388"/>
            <w:sz w:val="20"/>
            <w:szCs w:val="20"/>
            <w:shd w:fill="dedede" w:val="clear"/>
            <w:rtl w:val="0"/>
          </w:rPr>
          <w:t xml:space="preserve">Практические занятия.</w:t>
        </w:r>
      </w:hyperlink>
      <w:r w:rsidDel="00000000" w:rsidR="00000000" w:rsidRPr="00000000">
        <w:rPr>
          <w:b w:val="1"/>
          <w:rtl w:val="0"/>
        </w:rPr>
        <w:t xml:space="preserve">, </w:t>
      </w:r>
      <w:r w:rsidDel="00000000" w:rsidR="00000000" w:rsidRPr="00000000">
        <w:rPr>
          <w:rtl w:val="0"/>
        </w:rPr>
        <w:t xml:space="preserve">там тебе будут выдаваться задания, делай их все по очереди, все подробно расписано, поэтому повторяться и помогать тебе их пройти я не буду.</w:t>
      </w:r>
    </w:p>
    <w:p w:rsidR="00000000" w:rsidDel="00000000" w:rsidP="00000000" w:rsidRDefault="00000000" w:rsidRPr="00000000" w14:paraId="0000005C">
      <w:pPr>
        <w:ind w:left="0" w:firstLine="720"/>
        <w:jc w:val="left"/>
        <w:rPr/>
      </w:pPr>
      <w:r w:rsidDel="00000000" w:rsidR="00000000" w:rsidRPr="00000000">
        <w:rPr>
          <w:rtl w:val="0"/>
        </w:rPr>
        <w:t xml:space="preserve">Дальше в самую вторую очередь ты </w:t>
      </w:r>
      <w:r w:rsidDel="00000000" w:rsidR="00000000" w:rsidRPr="00000000">
        <w:rPr>
          <w:rtl w:val="0"/>
        </w:rPr>
        <w:t xml:space="preserve">должен выбрать себе наставника.</w:t>
      </w:r>
    </w:p>
    <w:p w:rsidR="00000000" w:rsidDel="00000000" w:rsidP="00000000" w:rsidRDefault="00000000" w:rsidRPr="00000000" w14:paraId="0000005D">
      <w:pPr>
        <w:ind w:left="0" w:firstLine="720"/>
        <w:jc w:val="both"/>
        <w:rPr/>
      </w:pPr>
      <w:r w:rsidDel="00000000" w:rsidR="00000000" w:rsidRPr="00000000">
        <w:rPr>
          <w:rtl w:val="0"/>
        </w:rPr>
        <w:t xml:space="preserve">Система наставничества в своем нынешнем обновленном виде появилась в игре в 2025 г., о системе ты можешь прочитать вот </w:t>
      </w:r>
      <w:hyperlink r:id="rId50">
        <w:r w:rsidDel="00000000" w:rsidR="00000000" w:rsidRPr="00000000">
          <w:rPr>
            <w:color w:val="1155cc"/>
            <w:u w:val="single"/>
            <w:rtl w:val="0"/>
          </w:rPr>
          <w:t xml:space="preserve">тут</w:t>
        </w:r>
      </w:hyperlink>
      <w:r w:rsidDel="00000000" w:rsidR="00000000" w:rsidRPr="00000000">
        <w:rPr>
          <w:rtl w:val="0"/>
        </w:rPr>
        <w:t xml:space="preserve">, а пока нажми в правом верхнем углу вкладку Персонаж - Настройки и среди большого количества настроек, которые тут есть и которые мы сейчас рассмотрим - выбирай вкладку “Наставник”.</w:t>
      </w:r>
    </w:p>
    <w:p w:rsidR="00000000" w:rsidDel="00000000" w:rsidP="00000000" w:rsidRDefault="00000000" w:rsidRPr="00000000" w14:paraId="0000005E">
      <w:pPr>
        <w:ind w:left="0" w:firstLine="720"/>
        <w:jc w:val="both"/>
        <w:rPr/>
      </w:pPr>
      <w:r w:rsidDel="00000000" w:rsidR="00000000" w:rsidRPr="00000000">
        <w:rPr>
          <w:rtl w:val="0"/>
        </w:rPr>
        <w:t xml:space="preserve">Там же ты увидишь </w:t>
      </w:r>
      <w:hyperlink r:id="rId51">
        <w:r w:rsidDel="00000000" w:rsidR="00000000" w:rsidRPr="00000000">
          <w:rPr>
            <w:color w:val="1155cc"/>
            <w:u w:val="single"/>
            <w:rtl w:val="0"/>
          </w:rPr>
          <w:t xml:space="preserve">рейтинг наставников</w:t>
        </w:r>
      </w:hyperlink>
      <w:r w:rsidDel="00000000" w:rsidR="00000000" w:rsidRPr="00000000">
        <w:rPr>
          <w:rtl w:val="0"/>
        </w:rPr>
        <w:t xml:space="preserve">, ты можешь выбрать любого из них, либо найти его в чате игры (как правило они прилетают в Dreams City и рекламируют свои услуги), но если таковых нет и у тебя нет друзей в этом списке, выбирай любого из топа и отправляй ему заявку, подтвердив ее он станет твоим наставником, а тебе в ответ придет сообщение об этом и в инвентаре появится вот такая сумка </w:t>
      </w:r>
      <w:r w:rsidDel="00000000" w:rsidR="00000000" w:rsidRPr="00000000">
        <w:rPr/>
        <w:drawing>
          <wp:inline distB="114300" distT="114300" distL="114300" distR="114300">
            <wp:extent cx="574898" cy="574898"/>
            <wp:effectExtent b="0" l="0" r="0" t="0"/>
            <wp:docPr id="30"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574898" cy="574898"/>
                    </a:xfrm>
                    <a:prstGeom prst="rect"/>
                    <a:ln/>
                  </pic:spPr>
                </pic:pic>
              </a:graphicData>
            </a:graphic>
          </wp:inline>
        </w:drawing>
      </w:r>
      <w:r w:rsidDel="00000000" w:rsidR="00000000" w:rsidRPr="00000000">
        <w:rPr>
          <w:rtl w:val="0"/>
        </w:rPr>
        <w:t xml:space="preserve"> под названием </w:t>
      </w:r>
      <w:hyperlink r:id="rId53">
        <w:r w:rsidDel="00000000" w:rsidR="00000000" w:rsidRPr="00000000">
          <w:rPr>
            <w:rFonts w:ascii="Verdana" w:cs="Verdana" w:eastAsia="Verdana" w:hAnsi="Verdana"/>
            <w:b w:val="1"/>
            <w:color w:val="b5ae0b"/>
            <w:sz w:val="20"/>
            <w:szCs w:val="20"/>
            <w:shd w:fill="c7c7c7" w:val="clear"/>
            <w:rtl w:val="0"/>
          </w:rPr>
          <w:t xml:space="preserve">Базовое снабжение воспитанника </w:t>
        </w:r>
      </w:hyperlink>
      <w:hyperlink r:id="rId54">
        <w:r w:rsidDel="00000000" w:rsidR="00000000" w:rsidRPr="00000000">
          <w:rPr>
            <w:rFonts w:ascii="Verdana" w:cs="Verdana" w:eastAsia="Verdana" w:hAnsi="Verdana"/>
            <w:b w:val="1"/>
            <w:color w:val="ffffff"/>
            <w:sz w:val="20"/>
            <w:szCs w:val="20"/>
            <w:shd w:fill="b5ae0b" w:val="clear"/>
            <w:rtl w:val="0"/>
          </w:rPr>
          <w:t xml:space="preserve"> VR </w:t>
        </w:r>
      </w:hyperlink>
      <w:r w:rsidDel="00000000" w:rsidR="00000000" w:rsidRPr="00000000">
        <w:rPr>
          <w:rtl w:val="0"/>
        </w:rPr>
        <w:t xml:space="preserve">. Использовав этот предмет ты получишь Накидку воспитанника, сироп заживления и снабжение воспитанника 1 уровня, надеваем на себя накидку и сразу открываем его и смотрим что ждет нас там, а там ты увидишь штаны и рубашку воспитанника качества</w:t>
      </w:r>
      <w:r w:rsidDel="00000000" w:rsidR="00000000" w:rsidRPr="00000000">
        <w:rPr>
          <w:color w:val="ffffff"/>
          <w:rtl w:val="0"/>
        </w:rPr>
        <w:t xml:space="preserve"> </w:t>
      </w:r>
      <w:r w:rsidDel="00000000" w:rsidR="00000000" w:rsidRPr="00000000">
        <w:rPr>
          <w:rFonts w:ascii="Verdana" w:cs="Verdana" w:eastAsia="Verdana" w:hAnsi="Verdana"/>
          <w:b w:val="1"/>
          <w:color w:val="ffffff"/>
          <w:sz w:val="20"/>
          <w:szCs w:val="20"/>
          <w:shd w:fill="34729a" w:val="clear"/>
          <w:rtl w:val="0"/>
        </w:rPr>
        <w:t xml:space="preserve"> VF </w:t>
      </w:r>
      <w:r w:rsidDel="00000000" w:rsidR="00000000" w:rsidRPr="00000000">
        <w:rPr>
          <w:rtl w:val="0"/>
        </w:rPr>
        <w:t xml:space="preserve">распределяем по одному стату в каждой вещи в силу и надеваем их на себя.</w:t>
      </w:r>
    </w:p>
    <w:p w:rsidR="00000000" w:rsidDel="00000000" w:rsidP="00000000" w:rsidRDefault="00000000" w:rsidRPr="00000000" w14:paraId="0000005F">
      <w:pPr>
        <w:ind w:left="0" w:firstLine="720"/>
        <w:jc w:val="both"/>
        <w:rPr/>
      </w:pPr>
      <w:r w:rsidDel="00000000" w:rsidR="00000000" w:rsidRPr="00000000">
        <w:rPr>
          <w:rtl w:val="0"/>
        </w:rPr>
        <w:t xml:space="preserve">Предлагаю тебе выбирать наставника с умом, желательно повыше из рейтинга, либо тех, кто готов тебе помочь с последующей покупкой свитка склонности</w:t>
      </w:r>
      <w:r w:rsidDel="00000000" w:rsidR="00000000" w:rsidRPr="00000000">
        <w:rPr>
          <w:vertAlign w:val="superscript"/>
        </w:rPr>
        <w:footnoteReference w:customMarkFollows="0" w:id="3"/>
      </w:r>
      <w:r w:rsidDel="00000000" w:rsidR="00000000" w:rsidRPr="00000000">
        <w:rPr>
          <w:rtl w:val="0"/>
        </w:rPr>
        <w:t xml:space="preserve"> и пригласить тебя в клан.</w:t>
      </w:r>
    </w:p>
    <w:p w:rsidR="00000000" w:rsidDel="00000000" w:rsidP="00000000" w:rsidRDefault="00000000" w:rsidRPr="00000000" w14:paraId="00000060">
      <w:pPr>
        <w:ind w:left="0" w:firstLine="720"/>
        <w:jc w:val="both"/>
        <w:rPr/>
      </w:pPr>
      <w:r w:rsidDel="00000000" w:rsidR="00000000" w:rsidRPr="00000000">
        <w:rPr>
          <w:rtl w:val="0"/>
        </w:rPr>
        <w:t xml:space="preserve">Кроме того обращаю внимание, что за твои активные действия (развитие в игре, покупка еврокредитов, достижение определенных уровней и пр. наставник сможет покупать для тебя некоторые плюшки, не стесняйся, спрашивай его о этом).</w:t>
      </w:r>
      <w:r w:rsidDel="00000000" w:rsidR="00000000" w:rsidRPr="00000000">
        <w:rPr>
          <w:rtl w:val="0"/>
        </w:rPr>
      </w:r>
    </w:p>
    <w:p w:rsidR="00000000" w:rsidDel="00000000" w:rsidP="00000000" w:rsidRDefault="00000000" w:rsidRPr="00000000" w14:paraId="00000061">
      <w:pPr>
        <w:ind w:left="0" w:firstLine="720"/>
        <w:jc w:val="both"/>
        <w:rPr/>
      </w:pPr>
      <w:r w:rsidDel="00000000" w:rsidR="00000000" w:rsidRPr="00000000">
        <w:rPr>
          <w:rtl w:val="0"/>
        </w:rPr>
        <w:t xml:space="preserve">Сразу же в настройках ты можешь привязать персонажа к заходу в игру через Telegram, об этом информация </w:t>
      </w:r>
      <w:hyperlink r:id="rId55">
        <w:r w:rsidDel="00000000" w:rsidR="00000000" w:rsidRPr="00000000">
          <w:rPr>
            <w:color w:val="1155cc"/>
            <w:u w:val="single"/>
            <w:rtl w:val="0"/>
          </w:rPr>
          <w:t xml:space="preserve">тут</w:t>
        </w:r>
      </w:hyperlink>
      <w:r w:rsidDel="00000000" w:rsidR="00000000" w:rsidRPr="00000000">
        <w:rPr>
          <w:rtl w:val="0"/>
        </w:rPr>
        <w:t xml:space="preserve">, а также к странице ВКонтакте, плюсом к этому получив за это 1 екр (который нам скоро пригодится) , как это сделать указано </w:t>
      </w:r>
      <w:hyperlink r:id="rId56">
        <w:r w:rsidDel="00000000" w:rsidR="00000000" w:rsidRPr="00000000">
          <w:rPr>
            <w:color w:val="1155cc"/>
            <w:u w:val="single"/>
            <w:rtl w:val="0"/>
          </w:rPr>
          <w:t xml:space="preserve">тут</w:t>
        </w:r>
      </w:hyperlink>
      <w:r w:rsidDel="00000000" w:rsidR="00000000" w:rsidRPr="00000000">
        <w:rPr>
          <w:rtl w:val="0"/>
        </w:rPr>
        <w:t xml:space="preserve">. </w:t>
      </w:r>
      <w:r w:rsidDel="00000000" w:rsidR="00000000" w:rsidRPr="00000000">
        <w:rPr>
          <w:shd w:fill="ff9900" w:val="clear"/>
          <w:rtl w:val="0"/>
        </w:rPr>
        <w:t xml:space="preserve"> </w:t>
      </w:r>
      <w:r w:rsidDel="00000000" w:rsidR="00000000" w:rsidRPr="00000000">
        <w:rPr>
          <w:rtl w:val="0"/>
        </w:rPr>
        <w:t xml:space="preserve">Очень важно обезопасить своего персонажа, использовав всевозможные методы по его защите от кражи и взломов (двухфакторная защита и т.д).</w:t>
      </w:r>
    </w:p>
    <w:p w:rsidR="00000000" w:rsidDel="00000000" w:rsidP="00000000" w:rsidRDefault="00000000" w:rsidRPr="00000000" w14:paraId="00000062">
      <w:pPr>
        <w:ind w:left="0" w:firstLine="720"/>
        <w:jc w:val="both"/>
        <w:rPr/>
      </w:pPr>
      <w:r w:rsidDel="00000000" w:rsidR="00000000" w:rsidRPr="00000000">
        <w:rPr>
          <w:rtl w:val="0"/>
        </w:rPr>
        <w:t xml:space="preserve">После этого мы заходим в инвентарь, используем купленный ранее Таинственный шар и сразу получаем 500 опыта и [2] уровень.</w:t>
      </w:r>
    </w:p>
    <w:p w:rsidR="00000000" w:rsidDel="00000000" w:rsidP="00000000" w:rsidRDefault="00000000" w:rsidRPr="00000000" w14:paraId="00000063">
      <w:pPr>
        <w:ind w:left="0" w:firstLine="720"/>
        <w:jc w:val="both"/>
        <w:rPr/>
      </w:pPr>
      <w:r w:rsidDel="00000000" w:rsidR="00000000" w:rsidRPr="00000000">
        <w:rPr>
          <w:rtl w:val="0"/>
        </w:rPr>
      </w:r>
    </w:p>
    <w:bookmarkStart w:colFirst="0" w:colLast="0" w:name="y6smcz9zuy4h" w:id="3"/>
    <w:bookmarkEnd w:id="3"/>
    <w:p w:rsidR="00000000" w:rsidDel="00000000" w:rsidP="00000000" w:rsidRDefault="00000000" w:rsidRPr="00000000" w14:paraId="00000064">
      <w:pPr>
        <w:ind w:left="0" w:firstLine="720"/>
        <w:jc w:val="center"/>
        <w:rPr>
          <w:b w:val="1"/>
        </w:rPr>
      </w:pPr>
      <w:r w:rsidDel="00000000" w:rsidR="00000000" w:rsidRPr="00000000">
        <w:rPr>
          <w:b w:val="1"/>
          <w:rtl w:val="0"/>
        </w:rPr>
        <w:t xml:space="preserve">[2] </w:t>
      </w:r>
    </w:p>
    <w:p w:rsidR="00000000" w:rsidDel="00000000" w:rsidP="00000000" w:rsidRDefault="00000000" w:rsidRPr="00000000" w14:paraId="00000065">
      <w:pPr>
        <w:ind w:left="0" w:firstLine="720"/>
        <w:jc w:val="center"/>
        <w:rPr/>
      </w:pPr>
      <w:r w:rsidDel="00000000" w:rsidR="00000000" w:rsidRPr="00000000">
        <w:rPr>
          <w:b w:val="1"/>
          <w:rtl w:val="0"/>
        </w:rPr>
        <w:t xml:space="preserve">уровень</w:t>
      </w:r>
      <w:r w:rsidDel="00000000" w:rsidR="00000000" w:rsidRPr="00000000">
        <w:rPr>
          <w:rtl w:val="0"/>
        </w:rPr>
      </w:r>
    </w:p>
    <w:p w:rsidR="00000000" w:rsidDel="00000000" w:rsidP="00000000" w:rsidRDefault="00000000" w:rsidRPr="00000000" w14:paraId="00000066">
      <w:pPr>
        <w:ind w:left="0" w:firstLine="720"/>
        <w:jc w:val="both"/>
        <w:rPr/>
      </w:pPr>
      <w:r w:rsidDel="00000000" w:rsidR="00000000" w:rsidRPr="00000000">
        <w:rPr>
          <w:rtl w:val="0"/>
        </w:rPr>
        <w:t xml:space="preserve">Вот ты получил з</w:t>
      </w:r>
      <w:r w:rsidDel="00000000" w:rsidR="00000000" w:rsidRPr="00000000">
        <w:rPr>
          <w:rtl w:val="0"/>
        </w:rPr>
        <w:t xml:space="preserve">аветный [2] уровень, нас встречает поздравительная надпись в чате, там же расписаны наши новые возможности, после этого мы используем купленный ранее мешочек с зубами и получаем 33 зуба</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67">
      <w:pPr>
        <w:ind w:left="0" w:firstLine="720"/>
        <w:jc w:val="both"/>
        <w:rPr/>
      </w:pPr>
      <w:r w:rsidDel="00000000" w:rsidR="00000000" w:rsidRPr="00000000">
        <w:rPr>
          <w:rtl w:val="0"/>
        </w:rPr>
        <w:t xml:space="preserve">С получением уровня, а также при получении апов у тебя будет возможность увеличивать статы и умения. Увеличиваем выносливость до 8, остальное вкачиваем в силу.</w:t>
      </w:r>
    </w:p>
    <w:p w:rsidR="00000000" w:rsidDel="00000000" w:rsidP="00000000" w:rsidRDefault="00000000" w:rsidRPr="00000000" w14:paraId="00000068">
      <w:pPr>
        <w:ind w:left="0" w:firstLine="720"/>
        <w:jc w:val="both"/>
        <w:rPr/>
      </w:pPr>
      <w:r w:rsidDel="00000000" w:rsidR="00000000" w:rsidRPr="00000000">
        <w:rPr>
          <w:rtl w:val="0"/>
        </w:rPr>
        <w:t xml:space="preserve">Далее мы используем вновь появившуюся в инвентаре сумку - </w:t>
      </w:r>
      <w:r w:rsidDel="00000000" w:rsidR="00000000" w:rsidRPr="00000000">
        <w:rPr/>
        <w:drawing>
          <wp:inline distB="114300" distT="114300" distL="114300" distR="114300">
            <wp:extent cx="571500" cy="571500"/>
            <wp:effectExtent b="0" l="0" r="0" t="0"/>
            <wp:docPr id="31"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br w:type="textWrapping"/>
      </w:r>
      <w:r w:rsidDel="00000000" w:rsidR="00000000" w:rsidRPr="00000000">
        <w:rPr>
          <w:rFonts w:ascii="Verdana" w:cs="Verdana" w:eastAsia="Verdana" w:hAnsi="Verdana"/>
          <w:b w:val="1"/>
          <w:sz w:val="20"/>
          <w:szCs w:val="20"/>
          <w:rtl w:val="0"/>
        </w:rPr>
        <w:t xml:space="preserve">Снабжение воспитанника: </w:t>
      </w:r>
      <w:r w:rsidDel="00000000" w:rsidR="00000000" w:rsidRPr="00000000">
        <w:rPr>
          <w:rFonts w:ascii="Verdana" w:cs="Verdana" w:eastAsia="Verdana" w:hAnsi="Verdana"/>
          <w:b w:val="1"/>
          <w:sz w:val="20"/>
          <w:szCs w:val="20"/>
          <w:shd w:fill="b5ae0b" w:val="clear"/>
          <w:rtl w:val="0"/>
        </w:rPr>
        <w:t xml:space="preserve">VR</w:t>
      </w:r>
      <w:r w:rsidDel="00000000" w:rsidR="00000000" w:rsidRPr="00000000">
        <w:rPr>
          <w:rtl w:val="0"/>
        </w:rPr>
        <w:t xml:space="preserve">, открываем ее, видим ее содержимое и в полученных наручах и перчатках распределяем все на силу, надеваем на себя.</w:t>
      </w:r>
    </w:p>
    <w:p w:rsidR="00000000" w:rsidDel="00000000" w:rsidP="00000000" w:rsidRDefault="00000000" w:rsidRPr="00000000" w14:paraId="00000069">
      <w:pPr>
        <w:ind w:left="0" w:firstLine="720"/>
        <w:jc w:val="both"/>
        <w:rPr/>
      </w:pPr>
      <w:r w:rsidDel="00000000" w:rsidR="00000000" w:rsidRPr="00000000">
        <w:rPr>
          <w:rtl w:val="0"/>
        </w:rPr>
        <w:t xml:space="preserve">Далее я не буду заострять на этом внимание, как только ты берешь уровень - сразу открывай снабжение. Если ты хочешь посмотреть, что ждет тебя в сумках дальше, нажми </w:t>
      </w:r>
      <w:hyperlink r:id="rId58">
        <w:r w:rsidDel="00000000" w:rsidR="00000000" w:rsidRPr="00000000">
          <w:rPr>
            <w:color w:val="1155cc"/>
            <w:u w:val="single"/>
            <w:rtl w:val="0"/>
          </w:rPr>
          <w:t xml:space="preserve">сюда</w:t>
        </w:r>
      </w:hyperlink>
      <w:r w:rsidDel="00000000" w:rsidR="00000000" w:rsidRPr="00000000">
        <w:rPr>
          <w:rtl w:val="0"/>
        </w:rPr>
        <w:t xml:space="preserve">.</w:t>
      </w:r>
    </w:p>
    <w:p w:rsidR="00000000" w:rsidDel="00000000" w:rsidP="00000000" w:rsidRDefault="00000000" w:rsidRPr="00000000" w14:paraId="0000006A">
      <w:pPr>
        <w:ind w:left="0" w:firstLine="720"/>
        <w:jc w:val="both"/>
        <w:rPr/>
      </w:pPr>
      <w:r w:rsidDel="00000000" w:rsidR="00000000" w:rsidRPr="00000000">
        <w:rPr>
          <w:rtl w:val="0"/>
        </w:rPr>
        <w:t xml:space="preserve">Сразу же, пока не забыли заходим во вкладку Персонаж - Умения и там в разделе Приемы выставь все возможные на данный момент приемы, чтобы использовать их в бою.</w:t>
      </w:r>
      <w:r w:rsidDel="00000000" w:rsidR="00000000" w:rsidRPr="00000000">
        <w:rPr>
          <w:rtl w:val="0"/>
        </w:rPr>
      </w:r>
    </w:p>
    <w:p w:rsidR="00000000" w:rsidDel="00000000" w:rsidP="00000000" w:rsidRDefault="00000000" w:rsidRPr="00000000" w14:paraId="0000006B">
      <w:pPr>
        <w:ind w:left="0" w:firstLine="720"/>
        <w:jc w:val="both"/>
        <w:rPr/>
      </w:pPr>
      <w:r w:rsidDel="00000000" w:rsidR="00000000" w:rsidRPr="00000000">
        <w:rPr>
          <w:rtl w:val="0"/>
        </w:rPr>
        <w:t xml:space="preserve">Ну все! Поскольку у нас первым заданием с учебника выпадает проведение боя 1 на 1, действуй! Подавай заявку во вкладке поединки.</w:t>
      </w:r>
      <w:r w:rsidDel="00000000" w:rsidR="00000000" w:rsidRPr="00000000">
        <w:rPr>
          <w:rtl w:val="0"/>
        </w:rPr>
      </w:r>
    </w:p>
    <w:p w:rsidR="00000000" w:rsidDel="00000000" w:rsidP="00000000" w:rsidRDefault="00000000" w:rsidRPr="00000000" w14:paraId="0000006C">
      <w:pPr>
        <w:ind w:left="0" w:firstLine="720"/>
        <w:jc w:val="both"/>
        <w:rPr/>
      </w:pPr>
      <w:r w:rsidDel="00000000" w:rsidR="00000000" w:rsidRPr="00000000">
        <w:rPr>
          <w:rtl w:val="0"/>
        </w:rPr>
        <w:t xml:space="preserve">В ходе игры тебе будут выпадать плашки с ежедневными заданиями, выбирай самое лучшее для себя, но обрати внимание, что кнопка “другое задание” работает не бесконечно, поэтому если думаешь, что выпавшее задание тебе подходит, не меняй его!</w:t>
      </w:r>
    </w:p>
    <w:p w:rsidR="00000000" w:rsidDel="00000000" w:rsidP="00000000" w:rsidRDefault="00000000" w:rsidRPr="00000000" w14:paraId="0000006D">
      <w:pPr>
        <w:ind w:left="2834.645669291339" w:firstLine="0"/>
        <w:jc w:val="both"/>
        <w:rPr/>
      </w:pPr>
      <w:r w:rsidDel="00000000" w:rsidR="00000000" w:rsidRPr="00000000">
        <w:rPr/>
        <w:drawing>
          <wp:inline distB="114300" distT="114300" distL="114300" distR="114300">
            <wp:extent cx="1514475" cy="947738"/>
            <wp:effectExtent b="0" l="0" r="0" t="0"/>
            <wp:docPr id="3" name="image8.png"/>
            <a:graphic>
              <a:graphicData uri="http://schemas.openxmlformats.org/drawingml/2006/picture">
                <pic:pic>
                  <pic:nvPicPr>
                    <pic:cNvPr id="0" name="image8.png"/>
                    <pic:cNvPicPr preferRelativeResize="0"/>
                  </pic:nvPicPr>
                  <pic:blipFill>
                    <a:blip r:embed="rId59"/>
                    <a:srcRect b="0" l="0" r="0" t="0"/>
                    <a:stretch>
                      <a:fillRect/>
                    </a:stretch>
                  </pic:blipFill>
                  <pic:spPr>
                    <a:xfrm>
                      <a:off x="0" y="0"/>
                      <a:ext cx="1514475"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3685.0393700787395" w:firstLine="0"/>
        <w:jc w:val="both"/>
        <w:rPr>
          <w:b w:val="1"/>
          <w:sz w:val="18"/>
          <w:szCs w:val="18"/>
        </w:rPr>
      </w:pPr>
      <w:r w:rsidDel="00000000" w:rsidR="00000000" w:rsidRPr="00000000">
        <w:rPr>
          <w:b w:val="1"/>
          <w:sz w:val="18"/>
          <w:szCs w:val="18"/>
          <w:rtl w:val="0"/>
        </w:rPr>
        <w:t xml:space="preserve">пример задания</w:t>
      </w:r>
    </w:p>
    <w:p w:rsidR="00000000" w:rsidDel="00000000" w:rsidP="00000000" w:rsidRDefault="00000000" w:rsidRPr="00000000" w14:paraId="0000006F">
      <w:pPr>
        <w:ind w:left="0" w:firstLine="0"/>
        <w:jc w:val="both"/>
        <w:rPr/>
      </w:pPr>
      <w:r w:rsidDel="00000000" w:rsidR="00000000" w:rsidRPr="00000000">
        <w:rPr>
          <w:rtl w:val="0"/>
        </w:rPr>
      </w:r>
    </w:p>
    <w:p w:rsidR="00000000" w:rsidDel="00000000" w:rsidP="00000000" w:rsidRDefault="00000000" w:rsidRPr="00000000" w14:paraId="00000070">
      <w:pPr>
        <w:ind w:left="0" w:firstLine="0"/>
        <w:jc w:val="both"/>
        <w:rPr/>
      </w:pPr>
      <w:r w:rsidDel="00000000" w:rsidR="00000000" w:rsidRPr="00000000">
        <w:rPr>
          <w:rtl w:val="0"/>
        </w:rPr>
        <w:tab/>
        <w:t xml:space="preserve">После выполнения задания, помимо того, что ты получишь награду за его выполнение, у тебя начнет появляться баф</w:t>
      </w:r>
      <w:r w:rsidDel="00000000" w:rsidR="00000000" w:rsidRPr="00000000">
        <w:rPr>
          <w:vertAlign w:val="superscript"/>
        </w:rPr>
        <w:footnoteReference w:customMarkFollows="0" w:id="5"/>
      </w:r>
      <w:r w:rsidDel="00000000" w:rsidR="00000000" w:rsidRPr="00000000">
        <w:rPr>
          <w:rtl w:val="0"/>
        </w:rPr>
        <w:t xml:space="preserve"> наставника, чем больше ежедневных заданий ты выполняешь (т.е. каждый следующий день при выполнении задания) баф будет усиливаться, поэтому старайся держать цепочку выполненных дневных заданий подольше.</w:t>
      </w:r>
    </w:p>
    <w:p w:rsidR="00000000" w:rsidDel="00000000" w:rsidP="00000000" w:rsidRDefault="00000000" w:rsidRPr="00000000" w14:paraId="00000071">
      <w:pPr>
        <w:ind w:left="0" w:firstLine="0"/>
        <w:jc w:val="both"/>
        <w:rPr/>
      </w:pPr>
      <w:r w:rsidDel="00000000" w:rsidR="00000000" w:rsidRPr="00000000">
        <w:rPr>
          <w:rtl w:val="0"/>
        </w:rPr>
        <w:tab/>
        <w:t xml:space="preserve">По итогам выполнения заданий и участия в боях тебе будут давать зубы, за них ты можешь приобрести в Магазине (что на Страшилкиной улице) несколько вещей. Рекомендую тебе стараться покупать те слоты, которые начинают открываться. Также постепенно при получении новых уровней, тебе нужно заменять все выданные тебе ранее вещи на соответствующие твоему уровню. На данный момент мы будем играть танком, поэтому покупай вещи, которые будут для класса “воин” и добавляют силу и мощь дробящего урона.</w:t>
      </w:r>
    </w:p>
    <w:p w:rsidR="00000000" w:rsidDel="00000000" w:rsidP="00000000" w:rsidRDefault="00000000" w:rsidRPr="00000000" w14:paraId="00000072">
      <w:pPr>
        <w:ind w:left="0" w:firstLine="0"/>
        <w:jc w:val="both"/>
        <w:rPr/>
      </w:pPr>
      <w:r w:rsidDel="00000000" w:rsidR="00000000" w:rsidRPr="00000000">
        <w:rPr>
          <w:rtl w:val="0"/>
        </w:rPr>
        <w:tab/>
        <w:t xml:space="preserve">Обращаю внимание, что при покупке вещей в магазине, у тебя высветится надпись о том, что ты можешь сдать купленные вещи обратно до 4 уровня. Поэтому все что покупаешь на 2 уровне - смело продавай при переходе на 3, а там точно также при переходе на 4.</w:t>
      </w:r>
    </w:p>
    <w:p w:rsidR="00000000" w:rsidDel="00000000" w:rsidP="00000000" w:rsidRDefault="00000000" w:rsidRPr="00000000" w14:paraId="00000073">
      <w:pPr>
        <w:ind w:left="0" w:firstLine="720"/>
        <w:jc w:val="both"/>
        <w:rPr/>
      </w:pPr>
      <w:r w:rsidDel="00000000" w:rsidR="00000000" w:rsidRPr="00000000">
        <w:rPr>
          <w:rtl w:val="0"/>
        </w:rPr>
        <w:t xml:space="preserve">Не забывай последовательно выполнять задания учебника, он будет в том числе открывать для тебя новые виды боев и давать награду за выполнение заданий.</w:t>
      </w:r>
    </w:p>
    <w:p w:rsidR="00000000" w:rsidDel="00000000" w:rsidP="00000000" w:rsidRDefault="00000000" w:rsidRPr="00000000" w14:paraId="00000074">
      <w:pPr>
        <w:ind w:left="0" w:firstLine="720"/>
        <w:jc w:val="both"/>
        <w:rPr/>
      </w:pPr>
      <w:r w:rsidDel="00000000" w:rsidR="00000000" w:rsidRPr="00000000">
        <w:rPr>
          <w:rtl w:val="0"/>
        </w:rPr>
        <w:t xml:space="preserve">Итак, наша цель сейчас идти в бои - Хаотические, Групповые или бои 1 на 1, смотри по наличию заявок в моменте. Обрати внимание, что после того, как тебя убили, ты можешь тут же нажать кнопку “Выйти из боя” и начать подготовку и восстанавливать уровень жизни к следующему бою. После окончания твоего боя все, что ты заслужил “прилетит” тебе в чат и добавится к твоему персонажу автоматически, либо ты можешь воспользоваться кнопками: Персонаж - Умения - Состояние - “Проверить бои”.</w:t>
      </w:r>
    </w:p>
    <w:p w:rsidR="00000000" w:rsidDel="00000000" w:rsidP="00000000" w:rsidRDefault="00000000" w:rsidRPr="00000000" w14:paraId="00000075">
      <w:pPr>
        <w:ind w:left="0" w:firstLine="720"/>
        <w:jc w:val="both"/>
        <w:rPr/>
      </w:pPr>
      <w:r w:rsidDel="00000000" w:rsidR="00000000" w:rsidRPr="00000000">
        <w:rPr>
          <w:rtl w:val="0"/>
        </w:rPr>
        <w:t xml:space="preserve">Накопив немного зубов, обязательно купи себе парочку свитков лечения травм </w:t>
      </w:r>
      <w:r w:rsidDel="00000000" w:rsidR="00000000" w:rsidRPr="00000000">
        <w:rPr>
          <w:vertAlign w:val="superscript"/>
        </w:rPr>
        <w:footnoteReference w:customMarkFollows="0" w:id="6"/>
      </w:r>
      <w:r w:rsidDel="00000000" w:rsidR="00000000" w:rsidRPr="00000000">
        <w:rPr/>
        <w:drawing>
          <wp:inline distB="114300" distT="114300" distL="114300" distR="114300">
            <wp:extent cx="381000" cy="238125"/>
            <wp:effectExtent b="0" l="0" r="0" t="0"/>
            <wp:docPr id="35"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381000" cy="238125"/>
                    </a:xfrm>
                    <a:prstGeom prst="rect"/>
                    <a:ln/>
                  </pic:spPr>
                </pic:pic>
              </a:graphicData>
            </a:graphic>
          </wp:inline>
        </w:drawing>
      </w:r>
      <w:r w:rsidDel="00000000" w:rsidR="00000000" w:rsidRPr="00000000">
        <w:rPr>
          <w:rtl w:val="0"/>
        </w:rPr>
        <w:t xml:space="preserve"> за 5 зубов каждый, поскольку твой наставник не всегда сможет прилететь и полечить тебя.</w:t>
      </w:r>
    </w:p>
    <w:p w:rsidR="00000000" w:rsidDel="00000000" w:rsidP="00000000" w:rsidRDefault="00000000" w:rsidRPr="00000000" w14:paraId="00000076">
      <w:pPr>
        <w:ind w:left="0" w:firstLine="720"/>
        <w:jc w:val="both"/>
        <w:rPr/>
      </w:pPr>
      <w:r w:rsidDel="00000000" w:rsidR="00000000" w:rsidRPr="00000000">
        <w:rPr>
          <w:rtl w:val="0"/>
        </w:rPr>
        <w:t xml:space="preserve">В таком темпе ты играешь до получения третьего уровня.</w:t>
      </w:r>
    </w:p>
    <w:p w:rsidR="00000000" w:rsidDel="00000000" w:rsidP="00000000" w:rsidRDefault="00000000" w:rsidRPr="00000000" w14:paraId="00000077">
      <w:pPr>
        <w:ind w:firstLine="720"/>
        <w:jc w:val="center"/>
        <w:rPr/>
      </w:pPr>
      <w:r w:rsidDel="00000000" w:rsidR="00000000" w:rsidRPr="00000000">
        <w:rPr>
          <w:rtl w:val="0"/>
        </w:rPr>
      </w:r>
    </w:p>
    <w:bookmarkStart w:colFirst="0" w:colLast="0" w:name="apzjr7j5dp3l" w:id="4"/>
    <w:bookmarkEnd w:id="4"/>
    <w:p w:rsidR="00000000" w:rsidDel="00000000" w:rsidP="00000000" w:rsidRDefault="00000000" w:rsidRPr="00000000" w14:paraId="00000078">
      <w:pPr>
        <w:ind w:firstLine="720"/>
        <w:jc w:val="center"/>
        <w:rPr>
          <w:b w:val="1"/>
        </w:rPr>
      </w:pPr>
      <w:r w:rsidDel="00000000" w:rsidR="00000000" w:rsidRPr="00000000">
        <w:rPr>
          <w:b w:val="1"/>
          <w:rtl w:val="0"/>
        </w:rPr>
        <w:t xml:space="preserve">[3] </w:t>
      </w:r>
    </w:p>
    <w:p w:rsidR="00000000" w:rsidDel="00000000" w:rsidP="00000000" w:rsidRDefault="00000000" w:rsidRPr="00000000" w14:paraId="00000079">
      <w:pPr>
        <w:ind w:firstLine="720"/>
        <w:jc w:val="center"/>
        <w:rPr>
          <w:b w:val="1"/>
        </w:rPr>
      </w:pPr>
      <w:r w:rsidDel="00000000" w:rsidR="00000000" w:rsidRPr="00000000">
        <w:rPr>
          <w:b w:val="1"/>
          <w:rtl w:val="0"/>
        </w:rPr>
        <w:t xml:space="preserve">уровень</w:t>
      </w:r>
    </w:p>
    <w:p w:rsidR="00000000" w:rsidDel="00000000" w:rsidP="00000000" w:rsidRDefault="00000000" w:rsidRPr="00000000" w14:paraId="0000007A">
      <w:pPr>
        <w:ind w:left="0" w:firstLine="720"/>
        <w:jc w:val="both"/>
        <w:rPr/>
      </w:pPr>
      <w:r w:rsidDel="00000000" w:rsidR="00000000" w:rsidRPr="00000000">
        <w:rPr>
          <w:rtl w:val="0"/>
        </w:rPr>
      </w:r>
    </w:p>
    <w:p w:rsidR="00000000" w:rsidDel="00000000" w:rsidP="00000000" w:rsidRDefault="00000000" w:rsidRPr="00000000" w14:paraId="0000007B">
      <w:pPr>
        <w:ind w:left="0" w:firstLine="720"/>
        <w:jc w:val="both"/>
        <w:rPr/>
      </w:pPr>
      <w:r w:rsidDel="00000000" w:rsidR="00000000" w:rsidRPr="00000000">
        <w:rPr>
          <w:rtl w:val="0"/>
        </w:rPr>
        <w:t xml:space="preserve">Вот ты получил [3] уровень, если накопилось немного зубов - самое время пойти в магазин и докупить пустые слоты. Далее посмотри сколько минимально выносливости требует одежда 3 уровня, добавь ее, а остальное все распределяй в силу.</w:t>
      </w:r>
    </w:p>
    <w:p w:rsidR="00000000" w:rsidDel="00000000" w:rsidP="00000000" w:rsidRDefault="00000000" w:rsidRPr="00000000" w14:paraId="0000007C">
      <w:pPr>
        <w:ind w:left="0" w:firstLine="720"/>
        <w:jc w:val="both"/>
        <w:rPr/>
      </w:pPr>
      <w:r w:rsidDel="00000000" w:rsidR="00000000" w:rsidRPr="00000000">
        <w:rPr>
          <w:rtl w:val="0"/>
        </w:rPr>
        <w:t xml:space="preserve">Теперь зайдя в Зал Войнов ты увидишь большую деревянную вывеску “Драка в таверне”, заходи туда каждые полчаса, подавай заявку и оказавшись в комнате - сразу иди направо, там в тарелках будет лежать свиток тактики, бери его и направляйся в сторону единственно стоящего там Задиры зеленого котла, подробнее можешь почитать вот </w:t>
      </w:r>
      <w:hyperlink r:id="rId61">
        <w:r w:rsidDel="00000000" w:rsidR="00000000" w:rsidRPr="00000000">
          <w:rPr>
            <w:color w:val="1155cc"/>
            <w:u w:val="single"/>
            <w:rtl w:val="0"/>
          </w:rPr>
          <w:t xml:space="preserve">тут</w:t>
        </w:r>
      </w:hyperlink>
      <w:r w:rsidDel="00000000" w:rsidR="00000000" w:rsidRPr="00000000">
        <w:rPr>
          <w:rtl w:val="0"/>
        </w:rPr>
        <w:t xml:space="preserve">. Помимо опыта, в этом бою можно получить очень редкие вещи, которые ты сможешь носить и на 3 и на 4 уровне, по ссылке есть подробности об этом.</w:t>
      </w:r>
    </w:p>
    <w:p w:rsidR="00000000" w:rsidDel="00000000" w:rsidP="00000000" w:rsidRDefault="00000000" w:rsidRPr="00000000" w14:paraId="0000007D">
      <w:pPr>
        <w:ind w:left="0" w:firstLine="0"/>
        <w:jc w:val="both"/>
        <w:rPr/>
      </w:pPr>
      <w:r w:rsidDel="00000000" w:rsidR="00000000" w:rsidRPr="00000000">
        <w:rPr>
          <w:rtl w:val="0"/>
        </w:rPr>
        <w:tab/>
        <w:t xml:space="preserve">По итогам некоторых боев ты будешь получать слепки обратимости</w:t>
      </w:r>
      <w:r w:rsidDel="00000000" w:rsidR="00000000" w:rsidRPr="00000000">
        <w:rPr/>
        <w:drawing>
          <wp:inline distB="114300" distT="114300" distL="114300" distR="114300">
            <wp:extent cx="571500" cy="571500"/>
            <wp:effectExtent b="0" l="0" r="0" t="0"/>
            <wp:docPr id="20" name="image17.png"/>
            <a:graphic>
              <a:graphicData uri="http://schemas.openxmlformats.org/drawingml/2006/picture">
                <pic:pic>
                  <pic:nvPicPr>
                    <pic:cNvPr id="0" name="image17.png"/>
                    <pic:cNvPicPr preferRelativeResize="0"/>
                  </pic:nvPicPr>
                  <pic:blipFill>
                    <a:blip r:embed="rId6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они нужны для того, чтобы точить экипировку, подробнее </w:t>
      </w:r>
      <w:hyperlink r:id="rId63">
        <w:r w:rsidDel="00000000" w:rsidR="00000000" w:rsidRPr="00000000">
          <w:rPr>
            <w:color w:val="1155cc"/>
            <w:u w:val="single"/>
            <w:rtl w:val="0"/>
          </w:rPr>
          <w:t xml:space="preserve">тут</w:t>
        </w:r>
      </w:hyperlink>
      <w:r w:rsidDel="00000000" w:rsidR="00000000" w:rsidRPr="00000000">
        <w:rPr>
          <w:rtl w:val="0"/>
        </w:rPr>
        <w:t xml:space="preserve">. Если захочешь, изучи этот вопрос и можешь заточить пару вещей, но автор не видит в этом необходимости.</w:t>
      </w:r>
    </w:p>
    <w:p w:rsidR="00000000" w:rsidDel="00000000" w:rsidP="00000000" w:rsidRDefault="00000000" w:rsidRPr="00000000" w14:paraId="0000007E">
      <w:pPr>
        <w:ind w:left="0" w:firstLine="0"/>
        <w:jc w:val="both"/>
        <w:rPr/>
      </w:pPr>
      <w:r w:rsidDel="00000000" w:rsidR="00000000" w:rsidRPr="00000000">
        <w:rPr>
          <w:rtl w:val="0"/>
        </w:rPr>
        <w:tab/>
        <w:t xml:space="preserve">Таким образом в различных боях и в драке мы набиваем достаточное количество опыта до 4 уровня.</w:t>
      </w:r>
    </w:p>
    <w:p w:rsidR="00000000" w:rsidDel="00000000" w:rsidP="00000000" w:rsidRDefault="00000000" w:rsidRPr="00000000" w14:paraId="0000007F">
      <w:pPr>
        <w:ind w:left="0" w:firstLine="0"/>
        <w:jc w:val="both"/>
        <w:rPr/>
      </w:pPr>
      <w:r w:rsidDel="00000000" w:rsidR="00000000" w:rsidRPr="00000000">
        <w:rPr>
          <w:rtl w:val="0"/>
        </w:rPr>
      </w:r>
    </w:p>
    <w:bookmarkStart w:colFirst="0" w:colLast="0" w:name="89act0vbzwwy" w:id="5"/>
    <w:bookmarkEnd w:id="5"/>
    <w:p w:rsidR="00000000" w:rsidDel="00000000" w:rsidP="00000000" w:rsidRDefault="00000000" w:rsidRPr="00000000" w14:paraId="00000080">
      <w:pPr>
        <w:ind w:firstLine="720"/>
        <w:jc w:val="center"/>
        <w:rPr>
          <w:b w:val="1"/>
        </w:rPr>
      </w:pPr>
      <w:r w:rsidDel="00000000" w:rsidR="00000000" w:rsidRPr="00000000">
        <w:rPr>
          <w:b w:val="1"/>
          <w:rtl w:val="0"/>
        </w:rPr>
        <w:t xml:space="preserve">[4] </w:t>
      </w:r>
    </w:p>
    <w:p w:rsidR="00000000" w:rsidDel="00000000" w:rsidP="00000000" w:rsidRDefault="00000000" w:rsidRPr="00000000" w14:paraId="00000081">
      <w:pPr>
        <w:ind w:firstLine="720"/>
        <w:jc w:val="center"/>
        <w:rPr>
          <w:b w:val="1"/>
        </w:rPr>
      </w:pPr>
      <w:r w:rsidDel="00000000" w:rsidR="00000000" w:rsidRPr="00000000">
        <w:rPr>
          <w:b w:val="1"/>
          <w:rtl w:val="0"/>
        </w:rPr>
        <w:t xml:space="preserve">уровень</w:t>
      </w:r>
    </w:p>
    <w:p w:rsidR="00000000" w:rsidDel="00000000" w:rsidP="00000000" w:rsidRDefault="00000000" w:rsidRPr="00000000" w14:paraId="00000082">
      <w:pPr>
        <w:ind w:left="0" w:firstLine="0"/>
        <w:jc w:val="both"/>
        <w:rPr/>
      </w:pPr>
      <w:r w:rsidDel="00000000" w:rsidR="00000000" w:rsidRPr="00000000">
        <w:rPr>
          <w:rtl w:val="0"/>
        </w:rPr>
      </w:r>
    </w:p>
    <w:p w:rsidR="00000000" w:rsidDel="00000000" w:rsidP="00000000" w:rsidRDefault="00000000" w:rsidRPr="00000000" w14:paraId="00000083">
      <w:pPr>
        <w:ind w:left="0" w:firstLine="0"/>
        <w:jc w:val="both"/>
        <w:rPr/>
      </w:pPr>
      <w:r w:rsidDel="00000000" w:rsidR="00000000" w:rsidRPr="00000000">
        <w:rPr>
          <w:rtl w:val="0"/>
        </w:rPr>
        <w:tab/>
        <w:t xml:space="preserve">Перейдя на 4 уровень мы сразу же занимаемся нашим привычным открытием всего, что у нас есть, и обращаем внимание на вкладку Персонаж - Умения - Приемы. Там нам добавилось несколько приемов, которых раньше не было, выставляем их, прочитав описание ты сам поймешь какие из приемов тебе нужнее всего на данный момент, забивать гайд подробным расписанием каждого твоего шага мы не будем, все что до 12 - проходные уровни, где-то поменьше, где-то побольше, всю информацию нам тут не уместить.</w:t>
      </w:r>
    </w:p>
    <w:p w:rsidR="00000000" w:rsidDel="00000000" w:rsidP="00000000" w:rsidRDefault="00000000" w:rsidRPr="00000000" w14:paraId="00000084">
      <w:pPr>
        <w:ind w:left="0" w:firstLine="0"/>
        <w:jc w:val="both"/>
        <w:rPr/>
      </w:pPr>
      <w:r w:rsidDel="00000000" w:rsidR="00000000" w:rsidRPr="00000000">
        <w:rPr>
          <w:rtl w:val="0"/>
        </w:rPr>
        <w:tab/>
        <w:t xml:space="preserve">Также в этом же разделе выбираем Особенности и прокачиваем сообразительный </w:t>
      </w:r>
      <w:r w:rsidDel="00000000" w:rsidR="00000000" w:rsidRPr="00000000">
        <w:rPr>
          <w:vertAlign w:val="superscript"/>
        </w:rPr>
        <w:footnoteReference w:customMarkFollows="0" w:id="7"/>
      </w:r>
      <w:r w:rsidDel="00000000" w:rsidR="00000000" w:rsidRPr="00000000">
        <w:rPr>
          <w:rtl w:val="0"/>
        </w:rPr>
        <w:t xml:space="preserve">и двужильный</w:t>
      </w:r>
      <w:r w:rsidDel="00000000" w:rsidR="00000000" w:rsidRPr="00000000">
        <w:rPr>
          <w:vertAlign w:val="superscript"/>
        </w:rPr>
        <w:footnoteReference w:customMarkFollows="0" w:id="8"/>
      </w:r>
      <w:r w:rsidDel="00000000" w:rsidR="00000000" w:rsidRPr="00000000">
        <w:rPr>
          <w:rtl w:val="0"/>
        </w:rPr>
        <w:t xml:space="preserve">, с этого момента каждый уровень увеличиваем эти две особенности, а также на твое усмотрение любые другие, когда эти будут полностью прокачаны.</w:t>
      </w:r>
    </w:p>
    <w:p w:rsidR="00000000" w:rsidDel="00000000" w:rsidP="00000000" w:rsidRDefault="00000000" w:rsidRPr="00000000" w14:paraId="00000085">
      <w:pPr>
        <w:ind w:left="0" w:firstLine="0"/>
        <w:jc w:val="both"/>
        <w:rPr/>
      </w:pPr>
      <w:r w:rsidDel="00000000" w:rsidR="00000000" w:rsidRPr="00000000">
        <w:rPr>
          <w:rtl w:val="0"/>
        </w:rPr>
        <w:tab/>
        <w:t xml:space="preserve">В сумке со снабжением тебе сейчас дадут стрелы двух видов, для луков и арбалетов, не поддавайся искушению стать стрелком, это можно будет сделать дальше.</w:t>
      </w:r>
    </w:p>
    <w:p w:rsidR="00000000" w:rsidDel="00000000" w:rsidP="00000000" w:rsidRDefault="00000000" w:rsidRPr="00000000" w14:paraId="00000086">
      <w:pPr>
        <w:ind w:left="0" w:firstLine="720"/>
        <w:jc w:val="both"/>
        <w:rPr/>
      </w:pPr>
      <w:r w:rsidDel="00000000" w:rsidR="00000000" w:rsidRPr="00000000">
        <w:rPr>
          <w:rtl w:val="0"/>
        </w:rPr>
        <w:t xml:space="preserve">Сейчас после смерти в бою ты будешь видеть на персонаже эффект ослабления после боя, он длится 3 минуты, на это время ты будешь слабее, но как правило тебе будет хватать времени, чтобы либо подать свою заявку на хаотический или групповой бой, либо успеть принять другую. Ослабление не появляется при активной Благодати Алхимика как минимум II ранга.</w:t>
      </w:r>
    </w:p>
    <w:p w:rsidR="00000000" w:rsidDel="00000000" w:rsidP="00000000" w:rsidRDefault="00000000" w:rsidRPr="00000000" w14:paraId="00000087">
      <w:pPr>
        <w:ind w:left="0" w:firstLine="0"/>
        <w:jc w:val="both"/>
        <w:rPr/>
      </w:pPr>
      <w:r w:rsidDel="00000000" w:rsidR="00000000" w:rsidRPr="00000000">
        <w:rPr>
          <w:rtl w:val="0"/>
        </w:rPr>
        <w:tab/>
        <w:t xml:space="preserve">На четвертом уровне мы делаем все то же самое, что делали раньше, ходим в таверну, бьем ее посетителя раз в полчаса, и деремся в других боях. Обрати внимание, что сейчас для тебя стала доступна </w:t>
      </w:r>
      <w:hyperlink r:id="rId64">
        <w:r w:rsidDel="00000000" w:rsidR="00000000" w:rsidRPr="00000000">
          <w:rPr>
            <w:color w:val="1155cc"/>
            <w:u w:val="single"/>
            <w:rtl w:val="0"/>
          </w:rPr>
          <w:t xml:space="preserve">Заброшенная канализация </w:t>
        </w:r>
      </w:hyperlink>
      <w:r w:rsidDel="00000000" w:rsidR="00000000" w:rsidRPr="00000000">
        <w:rPr>
          <w:rtl w:val="0"/>
        </w:rPr>
        <w:t xml:space="preserve">- местный данж</w:t>
      </w:r>
      <w:r w:rsidDel="00000000" w:rsidR="00000000" w:rsidRPr="00000000">
        <w:rPr>
          <w:vertAlign w:val="superscript"/>
        </w:rPr>
        <w:footnoteReference w:customMarkFollows="0" w:id="9"/>
      </w:r>
      <w:r w:rsidDel="00000000" w:rsidR="00000000" w:rsidRPr="00000000">
        <w:rPr>
          <w:rtl w:val="0"/>
        </w:rPr>
        <w:t xml:space="preserve"> для маленьких. Смысла туда ходить кроме как для выполнения задания учебника и траты тех жетонов, которые ты получишь в таверне и за выполнение этих самых заданий и разговоров с учебником нет. Что касается последнего пункта, в магазинчике Луки ты сможешь купить парочку вещей, которые тебе не хватило зубов докупить. Больше ходить туда на данный момент я не рекомендую - это трата времени.</w:t>
      </w:r>
    </w:p>
    <w:p w:rsidR="00000000" w:rsidDel="00000000" w:rsidP="00000000" w:rsidRDefault="00000000" w:rsidRPr="00000000" w14:paraId="00000088">
      <w:pPr>
        <w:ind w:left="0" w:firstLine="0"/>
        <w:jc w:val="both"/>
        <w:rPr/>
      </w:pPr>
      <w:r w:rsidDel="00000000" w:rsidR="00000000" w:rsidRPr="00000000">
        <w:rPr>
          <w:rtl w:val="0"/>
        </w:rPr>
        <w:tab/>
        <w:t xml:space="preserve">Отдельно обрати внимание на новый вид боев, доступный тебе сейчас и вплоть до 7 уровня - это </w:t>
      </w:r>
      <w:hyperlink r:id="rId65">
        <w:r w:rsidDel="00000000" w:rsidR="00000000" w:rsidRPr="00000000">
          <w:rPr>
            <w:color w:val="1155cc"/>
            <w:u w:val="single"/>
            <w:rtl w:val="0"/>
          </w:rPr>
          <w:t xml:space="preserve">турниры для новичков.</w:t>
        </w:r>
      </w:hyperlink>
      <w:r w:rsidDel="00000000" w:rsidR="00000000" w:rsidRPr="00000000">
        <w:rPr>
          <w:rtl w:val="0"/>
        </w:rPr>
        <w:t xml:space="preserve"> Можешь ходить туда и проверять, есть ли поданные на турнир заявки, в случае если да, и до его начала осталось немного времени - смело заходи. Если же нет, возвращайся обратно в привычные для тебя бои. </w:t>
      </w:r>
    </w:p>
    <w:p w:rsidR="00000000" w:rsidDel="00000000" w:rsidP="00000000" w:rsidRDefault="00000000" w:rsidRPr="00000000" w14:paraId="00000089">
      <w:pPr>
        <w:ind w:left="0" w:firstLine="0"/>
        <w:jc w:val="both"/>
        <w:rPr/>
      </w:pPr>
      <w:r w:rsidDel="00000000" w:rsidR="00000000" w:rsidRPr="00000000">
        <w:rPr>
          <w:rtl w:val="0"/>
        </w:rPr>
        <w:tab/>
        <w:t xml:space="preserve">Думаю на 4 уровне ты будешь как раз во второй день своей игры, поэтому обрати внимание на строчку </w:t>
      </w:r>
      <w:r w:rsidDel="00000000" w:rsidR="00000000" w:rsidRPr="00000000">
        <w:rPr>
          <w:color w:val="007000"/>
          <w:sz w:val="16"/>
          <w:szCs w:val="16"/>
          <w:shd w:fill="00ffaa" w:val="clear"/>
          <w:rtl w:val="0"/>
        </w:rPr>
        <w:t xml:space="preserve">18:00</w:t>
      </w:r>
      <w:r w:rsidDel="00000000" w:rsidR="00000000" w:rsidRPr="00000000">
        <w:rPr>
          <w:rFonts w:ascii="Verdana" w:cs="Verdana" w:eastAsia="Verdana" w:hAnsi="Verdana"/>
          <w:sz w:val="20"/>
          <w:szCs w:val="20"/>
          <w:shd w:fill="f2f0f0" w:val="clear"/>
          <w:rtl w:val="0"/>
        </w:rPr>
        <w:t xml:space="preserve"> </w:t>
      </w:r>
      <w:r w:rsidDel="00000000" w:rsidR="00000000" w:rsidRPr="00000000">
        <w:rPr>
          <w:rFonts w:ascii="Verdana" w:cs="Verdana" w:eastAsia="Verdana" w:hAnsi="Verdana"/>
          <w:color w:val="ff0000"/>
          <w:sz w:val="20"/>
          <w:szCs w:val="20"/>
          <w:shd w:fill="f2f0f0" w:val="clear"/>
          <w:rtl w:val="0"/>
        </w:rPr>
        <w:t xml:space="preserve">Внимание!</w:t>
      </w:r>
      <w:r w:rsidDel="00000000" w:rsidR="00000000" w:rsidRPr="00000000">
        <w:rPr>
          <w:rFonts w:ascii="Verdana" w:cs="Verdana" w:eastAsia="Verdana" w:hAnsi="Verdana"/>
          <w:sz w:val="20"/>
          <w:szCs w:val="20"/>
          <w:shd w:fill="f2f0f0" w:val="clear"/>
          <w:rtl w:val="0"/>
        </w:rPr>
        <w:t xml:space="preserve"> </w:t>
      </w:r>
      <w:r w:rsidDel="00000000" w:rsidR="00000000" w:rsidRPr="00000000">
        <w:rPr>
          <w:rFonts w:ascii="Verdana" w:cs="Verdana" w:eastAsia="Verdana" w:hAnsi="Verdana"/>
          <w:color w:val="009933"/>
          <w:sz w:val="20"/>
          <w:szCs w:val="20"/>
          <w:shd w:fill="f2f0f0" w:val="clear"/>
          <w:rtl w:val="0"/>
        </w:rPr>
        <w:t xml:space="preserve">Ежедневная активность = 2. </w:t>
      </w:r>
      <w:r w:rsidDel="00000000" w:rsidR="00000000" w:rsidRPr="00000000">
        <w:rPr>
          <w:shd w:fill="f2f0f0" w:val="clear"/>
          <w:rtl w:val="0"/>
        </w:rPr>
        <w:t xml:space="preserve"> </w:t>
      </w:r>
      <w:r w:rsidDel="00000000" w:rsidR="00000000" w:rsidRPr="00000000">
        <w:rPr>
          <w:rtl w:val="0"/>
        </w:rPr>
        <w:t xml:space="preserve">Данный параметр обновляется и увеличивается каждый день вплоть до 5 дней, после использования или неактивности в боях персонажа более 1-го дня, счетчик начинает течь сначала. О том, где и как использовать баф за активность, ты можешь прочитать </w:t>
      </w:r>
      <w:hyperlink r:id="rId66">
        <w:r w:rsidDel="00000000" w:rsidR="00000000" w:rsidRPr="00000000">
          <w:rPr>
            <w:color w:val="1155cc"/>
            <w:u w:val="single"/>
            <w:rtl w:val="0"/>
          </w:rPr>
          <w:t xml:space="preserve">тут</w:t>
        </w:r>
      </w:hyperlink>
      <w:r w:rsidDel="00000000" w:rsidR="00000000" w:rsidRPr="00000000">
        <w:rPr>
          <w:rtl w:val="0"/>
        </w:rPr>
        <w:t xml:space="preserve">. Рекомендую тебе дождаться пока активность не поднимется до 5 и использовать конечно же бонус на дополнительный процент опыта.</w:t>
      </w:r>
    </w:p>
    <w:p w:rsidR="00000000" w:rsidDel="00000000" w:rsidP="00000000" w:rsidRDefault="00000000" w:rsidRPr="00000000" w14:paraId="0000008A">
      <w:pPr>
        <w:ind w:left="0" w:firstLine="0"/>
        <w:jc w:val="both"/>
        <w:rPr/>
      </w:pPr>
      <w:r w:rsidDel="00000000" w:rsidR="00000000" w:rsidRPr="00000000">
        <w:rPr>
          <w:rtl w:val="0"/>
        </w:rPr>
        <w:tab/>
        <w:t xml:space="preserve">С этого момента ты сможешь покупать в государственном магазине целебный пирог </w:t>
      </w:r>
      <w:r w:rsidDel="00000000" w:rsidR="00000000" w:rsidRPr="00000000">
        <w:rPr/>
        <w:drawing>
          <wp:inline distB="114300" distT="114300" distL="114300" distR="114300">
            <wp:extent cx="381000" cy="190500"/>
            <wp:effectExtent b="0" l="0" r="0" t="0"/>
            <wp:docPr id="29"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381000" cy="190500"/>
                    </a:xfrm>
                    <a:prstGeom prst="rect"/>
                    <a:ln/>
                  </pic:spPr>
                </pic:pic>
              </a:graphicData>
            </a:graphic>
          </wp:inline>
        </w:drawing>
      </w:r>
      <w:r w:rsidDel="00000000" w:rsidR="00000000" w:rsidRPr="00000000">
        <w:rPr>
          <w:rtl w:val="0"/>
        </w:rPr>
        <w:t xml:space="preserve">, который будет тебе восстанавливать некоторое количество жизней, поэтому купив необходимую одежду, можешь иногда тратить по 5 зубов, чтобы покупать себе по 2 таких пирога, которые будут показываться в кармане в бою.</w:t>
      </w:r>
    </w:p>
    <w:p w:rsidR="00000000" w:rsidDel="00000000" w:rsidP="00000000" w:rsidRDefault="00000000" w:rsidRPr="00000000" w14:paraId="0000008B">
      <w:pPr>
        <w:ind w:left="0" w:firstLine="0"/>
        <w:jc w:val="both"/>
        <w:rPr/>
      </w:pPr>
      <w:r w:rsidDel="00000000" w:rsidR="00000000" w:rsidRPr="00000000">
        <w:rPr>
          <w:rtl w:val="0"/>
        </w:rPr>
        <w:tab/>
      </w:r>
    </w:p>
    <w:bookmarkStart w:colFirst="0" w:colLast="0" w:name="2dkiy9rvsi12" w:id="6"/>
    <w:bookmarkEnd w:id="6"/>
    <w:p w:rsidR="00000000" w:rsidDel="00000000" w:rsidP="00000000" w:rsidRDefault="00000000" w:rsidRPr="00000000" w14:paraId="0000008C">
      <w:pPr>
        <w:ind w:firstLine="720"/>
        <w:jc w:val="center"/>
        <w:rPr>
          <w:b w:val="1"/>
        </w:rPr>
      </w:pPr>
      <w:r w:rsidDel="00000000" w:rsidR="00000000" w:rsidRPr="00000000">
        <w:rPr>
          <w:b w:val="1"/>
          <w:rtl w:val="0"/>
        </w:rPr>
        <w:t xml:space="preserve">[5-7] </w:t>
      </w:r>
    </w:p>
    <w:p w:rsidR="00000000" w:rsidDel="00000000" w:rsidP="00000000" w:rsidRDefault="00000000" w:rsidRPr="00000000" w14:paraId="0000008D">
      <w:pPr>
        <w:ind w:firstLine="720"/>
        <w:jc w:val="center"/>
        <w:rPr/>
      </w:pPr>
      <w:r w:rsidDel="00000000" w:rsidR="00000000" w:rsidRPr="00000000">
        <w:rPr>
          <w:b w:val="1"/>
          <w:rtl w:val="0"/>
        </w:rPr>
        <w:t xml:space="preserve">уровни</w:t>
      </w:r>
      <w:r w:rsidDel="00000000" w:rsidR="00000000" w:rsidRPr="00000000">
        <w:rPr>
          <w:rtl w:val="0"/>
        </w:rPr>
      </w:r>
    </w:p>
    <w:p w:rsidR="00000000" w:rsidDel="00000000" w:rsidP="00000000" w:rsidRDefault="00000000" w:rsidRPr="00000000" w14:paraId="0000008E">
      <w:pPr>
        <w:ind w:left="0" w:firstLine="0"/>
        <w:jc w:val="both"/>
        <w:rPr/>
      </w:pPr>
      <w:r w:rsidDel="00000000" w:rsidR="00000000" w:rsidRPr="00000000">
        <w:rPr>
          <w:rtl w:val="0"/>
        </w:rPr>
        <w:tab/>
        <w:t xml:space="preserve">Вот тут будет немного интереснее. </w:t>
      </w:r>
    </w:p>
    <w:p w:rsidR="00000000" w:rsidDel="00000000" w:rsidP="00000000" w:rsidRDefault="00000000" w:rsidRPr="00000000" w14:paraId="0000008F">
      <w:pPr>
        <w:ind w:left="0" w:firstLine="720"/>
        <w:jc w:val="both"/>
        <w:rPr/>
      </w:pPr>
      <w:r w:rsidDel="00000000" w:rsidR="00000000" w:rsidRPr="00000000">
        <w:rPr>
          <w:rtl w:val="0"/>
        </w:rPr>
        <w:t xml:space="preserve">Во-первых, доставай тот самый отложенный 1 екр, потому что тебе нужно покупать специальные отмычки </w:t>
      </w:r>
      <w:r w:rsidDel="00000000" w:rsidR="00000000" w:rsidRPr="00000000">
        <w:rPr/>
        <w:drawing>
          <wp:inline distB="114300" distT="114300" distL="114300" distR="114300">
            <wp:extent cx="571500" cy="571500"/>
            <wp:effectExtent b="0" l="0" r="0" t="0"/>
            <wp:docPr id="25"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чтобы открыть  твое снабжение</w:t>
      </w:r>
      <w:r w:rsidDel="00000000" w:rsidR="00000000" w:rsidRPr="00000000">
        <w:rPr/>
        <w:drawing>
          <wp:inline distB="114300" distT="114300" distL="114300" distR="114300">
            <wp:extent cx="571500" cy="571500"/>
            <wp:effectExtent b="0" l="0" r="0" t="0"/>
            <wp:docPr id="24" name="image23.png"/>
            <a:graphic>
              <a:graphicData uri="http://schemas.openxmlformats.org/drawingml/2006/picture">
                <pic:pic>
                  <pic:nvPicPr>
                    <pic:cNvPr id="0" name="image23.png"/>
                    <pic:cNvPicPr preferRelativeResize="0"/>
                  </pic:nvPicPr>
                  <pic:blipFill>
                    <a:blip r:embed="rId6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90">
      <w:pPr>
        <w:ind w:left="0" w:firstLine="720"/>
        <w:jc w:val="both"/>
        <w:rPr/>
      </w:pPr>
      <w:r w:rsidDel="00000000" w:rsidR="00000000" w:rsidRPr="00000000">
        <w:rPr>
          <w:rtl w:val="0"/>
        </w:rPr>
        <w:t xml:space="preserve">Отмычка покупается в Магазине “Березка” в разделе “Амуниция: ключи”. Не беспокойся, это разовое действие.</w:t>
      </w:r>
    </w:p>
    <w:p w:rsidR="00000000" w:rsidDel="00000000" w:rsidP="00000000" w:rsidRDefault="00000000" w:rsidRPr="00000000" w14:paraId="00000091">
      <w:pPr>
        <w:ind w:left="0" w:firstLine="720"/>
        <w:jc w:val="both"/>
        <w:rPr/>
      </w:pPr>
      <w:r w:rsidDel="00000000" w:rsidR="00000000" w:rsidRPr="00000000">
        <w:rPr>
          <w:rtl w:val="0"/>
        </w:rPr>
        <w:t xml:space="preserve">Давай мы с тобой определимся, готов ли ты покупать благодать алхимика или просто покупать хоть какое-то небольшое количество екров. Если да, то для тебя открылась возможность покупки вещей за 0.1 еврокредита за штуку (итого 1.3 екра за фулл</w:t>
      </w:r>
      <w:r w:rsidDel="00000000" w:rsidR="00000000" w:rsidRPr="00000000">
        <w:rPr>
          <w:vertAlign w:val="superscript"/>
        </w:rPr>
        <w:footnoteReference w:customMarkFollows="0" w:id="10"/>
      </w:r>
      <w:r w:rsidDel="00000000" w:rsidR="00000000" w:rsidRPr="00000000">
        <w:rPr>
          <w:rtl w:val="0"/>
        </w:rPr>
        <w:t xml:space="preserve"> на уровень) в </w:t>
      </w:r>
      <w:hyperlink r:id="rId70">
        <w:r w:rsidDel="00000000" w:rsidR="00000000" w:rsidRPr="00000000">
          <w:rPr>
            <w:color w:val="1155cc"/>
            <w:u w:val="single"/>
            <w:rtl w:val="0"/>
          </w:rPr>
          <w:t xml:space="preserve">Зале для особых клиентов</w:t>
        </w:r>
      </w:hyperlink>
      <w:r w:rsidDel="00000000" w:rsidR="00000000" w:rsidRPr="00000000">
        <w:rPr>
          <w:rtl w:val="0"/>
        </w:rPr>
        <w:t xml:space="preserve">, там же в “Березке”. Это сильные вещи за достаточно маленькую сумму денег, при наличии у тебя активной благодати алхимика II-III-IV ранга (R-VR-ER качества соответственно). Все зависит от твоих возможностей для покупки этой самой благодати, но обрати внимание, раз в месяц, на этой </w:t>
      </w:r>
      <w:hyperlink r:id="rId71">
        <w:r w:rsidDel="00000000" w:rsidR="00000000" w:rsidRPr="00000000">
          <w:rPr>
            <w:color w:val="1155cc"/>
            <w:u w:val="single"/>
            <w:rtl w:val="0"/>
          </w:rPr>
          <w:t xml:space="preserve">странице</w:t>
        </w:r>
      </w:hyperlink>
      <w:r w:rsidDel="00000000" w:rsidR="00000000" w:rsidRPr="00000000">
        <w:rPr>
          <w:rtl w:val="0"/>
        </w:rPr>
        <w:t xml:space="preserve">, на которую ты также можешь перейти из инвентаря, можно взять пробную Благодать III ранга на один день. В принципе при должной подготовке и готовности играть сутки, с помощью бафов таверны и наставника можно попробовать взять парочку уровней на 1 заряде суточной благодати, но покупать вещи все равно на что-то будет нужно.</w:t>
      </w:r>
    </w:p>
    <w:p w:rsidR="00000000" w:rsidDel="00000000" w:rsidP="00000000" w:rsidRDefault="00000000" w:rsidRPr="00000000" w14:paraId="00000092">
      <w:pPr>
        <w:ind w:left="0" w:firstLine="720"/>
        <w:jc w:val="both"/>
        <w:rPr/>
      </w:pPr>
      <w:r w:rsidDel="00000000" w:rsidR="00000000" w:rsidRPr="00000000">
        <w:rPr>
          <w:rtl w:val="0"/>
        </w:rPr>
        <w:t xml:space="preserve">Если ты готов немного вложиться (что существенно облегчит твой кач до заветного 12 уровня), то вперед! достаточно будет даже Благодати II ранга за 4 </w:t>
      </w:r>
      <w:r w:rsidDel="00000000" w:rsidR="00000000" w:rsidRPr="00000000">
        <w:rPr/>
        <w:drawing>
          <wp:inline distB="114300" distT="114300" distL="114300" distR="114300">
            <wp:extent cx="152400" cy="152400"/>
            <wp:effectExtent b="0" l="0" r="0" t="0"/>
            <wp:docPr id="45" name="image46.png"/>
            <a:graphic>
              <a:graphicData uri="http://schemas.openxmlformats.org/drawingml/2006/picture">
                <pic:pic>
                  <pic:nvPicPr>
                    <pic:cNvPr id="0" name="image46.png"/>
                    <pic:cNvPicPr preferRelativeResize="0"/>
                  </pic:nvPicPr>
                  <pic:blipFill>
                    <a:blip r:embed="rId72"/>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екра на 7 дней. Закупаемся всеми вещами на танка, а именно покупаем комплект Resistance, равный рангу твоей Благодати. </w:t>
      </w:r>
    </w:p>
    <w:p w:rsidR="00000000" w:rsidDel="00000000" w:rsidP="00000000" w:rsidRDefault="00000000" w:rsidRPr="00000000" w14:paraId="00000093">
      <w:pPr>
        <w:ind w:left="0" w:firstLine="720"/>
        <w:jc w:val="both"/>
        <w:rPr/>
      </w:pPr>
      <w:r w:rsidDel="00000000" w:rsidR="00000000" w:rsidRPr="00000000">
        <w:rPr>
          <w:rtl w:val="0"/>
        </w:rPr>
        <w:t xml:space="preserve">Также я тебе очень рекомендую приобрести рубашку хотя бы </w:t>
      </w:r>
      <w:r w:rsidDel="00000000" w:rsidR="00000000" w:rsidRPr="00000000">
        <w:rPr>
          <w:b w:val="1"/>
          <w:color w:val="95486d"/>
          <w:rtl w:val="0"/>
        </w:rPr>
        <w:t xml:space="preserve">Hauberk of Initiative </w:t>
      </w:r>
      <w:r w:rsidDel="00000000" w:rsidR="00000000" w:rsidRPr="00000000">
        <w:rPr>
          <w:b w:val="1"/>
          <w:color w:val="ffffff"/>
          <w:shd w:fill="95486d" w:val="clear"/>
          <w:rtl w:val="0"/>
        </w:rPr>
        <w:t xml:space="preserve"> R </w:t>
      </w:r>
      <w:r w:rsidDel="00000000" w:rsidR="00000000" w:rsidRPr="00000000">
        <w:rPr>
          <w:rtl w:val="0"/>
        </w:rPr>
        <w:t xml:space="preserve">  качества за 3 екра в “Березке”. </w:t>
      </w:r>
      <w:r w:rsidDel="00000000" w:rsidR="00000000" w:rsidRPr="00000000">
        <w:rPr>
          <w:rtl w:val="0"/>
        </w:rPr>
        <w:t xml:space="preserve">В дальнейшем ты сможешь вставить в нее </w:t>
      </w:r>
      <w:hyperlink r:id="rId73">
        <w:r w:rsidDel="00000000" w:rsidR="00000000" w:rsidRPr="00000000">
          <w:rPr>
            <w:color w:val="1155cc"/>
            <w:u w:val="single"/>
            <w:rtl w:val="0"/>
          </w:rPr>
          <w:t xml:space="preserve">заговор</w:t>
        </w:r>
      </w:hyperlink>
      <w:r w:rsidDel="00000000" w:rsidR="00000000" w:rsidRPr="00000000">
        <w:rPr>
          <w:rtl w:val="0"/>
        </w:rPr>
        <w:t xml:space="preserve"> на защиту от урона. </w:t>
      </w:r>
    </w:p>
    <w:p w:rsidR="00000000" w:rsidDel="00000000" w:rsidP="00000000" w:rsidRDefault="00000000" w:rsidRPr="00000000" w14:paraId="00000094">
      <w:pPr>
        <w:ind w:left="0" w:firstLine="720"/>
        <w:jc w:val="both"/>
        <w:rPr/>
      </w:pPr>
      <w:r w:rsidDel="00000000" w:rsidR="00000000" w:rsidRPr="00000000">
        <w:rPr>
          <w:rtl w:val="0"/>
        </w:rPr>
        <w:t xml:space="preserve">В этот момент у тебя может возникнуть вопрос, а каким именно классом тебе играть. Во многих старых гайдах, информации на форуме игры есть совет играть арбалетчиком, но автор проверив это все на своей шкуре понял, что смысла в этом никакого нет, танки переживают абсолютно всех, также можно попробовать поиграть уворотом (за счет собственно возможности уворачиваться и долго жить, если не попали) и критом (за счет хорошей базы урона). </w:t>
      </w:r>
    </w:p>
    <w:p w:rsidR="00000000" w:rsidDel="00000000" w:rsidP="00000000" w:rsidRDefault="00000000" w:rsidRPr="00000000" w14:paraId="00000095">
      <w:pPr>
        <w:ind w:left="0" w:firstLine="720"/>
        <w:jc w:val="both"/>
        <w:rPr/>
      </w:pPr>
      <w:r w:rsidDel="00000000" w:rsidR="00000000" w:rsidRPr="00000000">
        <w:rPr>
          <w:rtl w:val="0"/>
        </w:rPr>
        <w:t xml:space="preserve">Два воспитанника автора гайда одновременно начали играть критом и уворотом и достаточно успешно достигли 8 уровня за 3-4 дня в обоих этих классах. Свои плюсы и минусы есть в каждом из них, поэтому все таки предлагаем тебе стать танком - много хп, хороший урон при попадании и выживаемость. Обо всех классах ты можешь почитать вот </w:t>
      </w:r>
      <w:hyperlink r:id="rId74">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96">
      <w:pPr>
        <w:ind w:left="0" w:firstLine="720"/>
        <w:jc w:val="both"/>
        <w:rPr/>
      </w:pPr>
      <w:r w:rsidDel="00000000" w:rsidR="00000000" w:rsidRPr="00000000">
        <w:rPr>
          <w:rtl w:val="0"/>
        </w:rPr>
        <w:t xml:space="preserve">Если же ты не готов вкладывать в игру екры, то игра будет чуть дольше. Тактика все та же, спокойно ходим в бои и турниры и качаемся, одеваясь по мере накопления зубов. Таверна для тебя теперь к сожалению недоступна и если ты успел выбить редкую экипировку в ней, она больше для тебя недоступна. </w:t>
      </w:r>
    </w:p>
    <w:p w:rsidR="00000000" w:rsidDel="00000000" w:rsidP="00000000" w:rsidRDefault="00000000" w:rsidRPr="00000000" w14:paraId="00000097">
      <w:pPr>
        <w:ind w:left="0" w:firstLine="720"/>
        <w:jc w:val="both"/>
        <w:rPr/>
      </w:pPr>
      <w:r w:rsidDel="00000000" w:rsidR="00000000" w:rsidRPr="00000000">
        <w:rPr>
          <w:rtl w:val="0"/>
        </w:rPr>
        <w:t xml:space="preserve">Сейчас ты можешь купить свиток призыва черта </w:t>
      </w:r>
      <w:r w:rsidDel="00000000" w:rsidR="00000000" w:rsidRPr="00000000">
        <w:rPr/>
        <w:drawing>
          <wp:inline distB="114300" distT="114300" distL="114300" distR="114300">
            <wp:extent cx="381000" cy="238125"/>
            <wp:effectExtent b="0" l="0" r="0" t="0"/>
            <wp:docPr id="23" name="image9.png"/>
            <a:graphic>
              <a:graphicData uri="http://schemas.openxmlformats.org/drawingml/2006/picture">
                <pic:pic>
                  <pic:nvPicPr>
                    <pic:cNvPr id="0" name="image9.png"/>
                    <pic:cNvPicPr preferRelativeResize="0"/>
                  </pic:nvPicPr>
                  <pic:blipFill>
                    <a:blip r:embed="rId75"/>
                    <a:srcRect b="0" l="0" r="0" t="0"/>
                    <a:stretch>
                      <a:fillRect/>
                    </a:stretch>
                  </pic:blipFill>
                  <pic:spPr>
                    <a:xfrm>
                      <a:off x="0" y="0"/>
                      <a:ext cx="381000" cy="238125"/>
                    </a:xfrm>
                    <a:prstGeom prst="rect"/>
                    <a:ln/>
                  </pic:spPr>
                </pic:pic>
              </a:graphicData>
            </a:graphic>
          </wp:inline>
        </w:drawing>
      </w:r>
      <w:r w:rsidDel="00000000" w:rsidR="00000000" w:rsidRPr="00000000">
        <w:rPr>
          <w:rtl w:val="0"/>
        </w:rPr>
        <w:t xml:space="preserve"> - этот зверь будет давать тебе определенное количество силы, равное его уровню, но обрати внимание, что вызвать его можно только в Demons City, поэтому если у тебя есть кредиты или свитки телепортации, ты можешь слетать туда, использовать зверя и вернуться обратно. Если ты играешь критом или уворотом, то все гораздо проще, просто покупаешь сову или кота соответственно и используешь их на месте.</w:t>
      </w:r>
    </w:p>
    <w:p w:rsidR="00000000" w:rsidDel="00000000" w:rsidP="00000000" w:rsidRDefault="00000000" w:rsidRPr="00000000" w14:paraId="00000098">
      <w:pPr>
        <w:ind w:left="0" w:firstLine="720"/>
        <w:jc w:val="both"/>
        <w:rPr/>
      </w:pPr>
      <w:r w:rsidDel="00000000" w:rsidR="00000000" w:rsidRPr="00000000">
        <w:rPr>
          <w:rtl w:val="0"/>
        </w:rPr>
        <w:t xml:space="preserve">До 7 уровня идем по той же схеме, однако, перейдя на 6, можно сходить и обновить вещи на новые, если же тебе вдруг не понравился тот класс, что я посоветовал или наставник посоветовал тебе что-то другое, самое время сходить в общежитие и выбрать там свой класс, либо подтвердить класс танка, либо выбрать новый. О системе мультиклассов и о выборе класса можно почитать вот </w:t>
      </w:r>
      <w:hyperlink r:id="rId76">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99">
      <w:pPr>
        <w:ind w:left="0" w:firstLine="720"/>
        <w:jc w:val="both"/>
        <w:rPr/>
      </w:pPr>
      <w:r w:rsidDel="00000000" w:rsidR="00000000" w:rsidRPr="00000000">
        <w:rPr>
          <w:rtl w:val="0"/>
        </w:rPr>
        <w:t xml:space="preserve">Давай поговорим еще вот о чем. Если ты выбрал играть не в екровещах, то у тебя возникнет резонный вопрос, что ты можешь купить еще, как стать сильнее. Для этого ты можешь приобрести у проводников в торговом чате или на входе в Заброшенную канализацию сундуки с экипировкой. Но ты потратишь на них плюс минус ту же сумму в екрах, за которые ты купишь шмот в зале для особых клиентов, об этих сундуках можно почитать </w:t>
      </w:r>
      <w:hyperlink r:id="rId77">
        <w:r w:rsidDel="00000000" w:rsidR="00000000" w:rsidRPr="00000000">
          <w:rPr>
            <w:color w:val="1155cc"/>
            <w:u w:val="single"/>
            <w:rtl w:val="0"/>
          </w:rPr>
          <w:t xml:space="preserve">тут</w:t>
        </w:r>
      </w:hyperlink>
      <w:r w:rsidDel="00000000" w:rsidR="00000000" w:rsidRPr="00000000">
        <w:rPr>
          <w:rtl w:val="0"/>
        </w:rPr>
        <w:t xml:space="preserve">. Я не вижу в этом никакой целесообразности, поскольку вся наша цель сейчас - добраться как можно быстрее до 12 уровня, не тратя много времени на мелочи и копания канализации и </w:t>
      </w:r>
      <w:hyperlink r:id="rId78">
        <w:r w:rsidDel="00000000" w:rsidR="00000000" w:rsidRPr="00000000">
          <w:rPr>
            <w:color w:val="1155cc"/>
            <w:u w:val="single"/>
            <w:rtl w:val="0"/>
          </w:rPr>
          <w:t xml:space="preserve">Некровилла</w:t>
        </w:r>
      </w:hyperlink>
      <w:r w:rsidDel="00000000" w:rsidR="00000000" w:rsidRPr="00000000">
        <w:rPr>
          <w:rtl w:val="0"/>
        </w:rPr>
        <w:t xml:space="preserve">.</w:t>
      </w:r>
    </w:p>
    <w:p w:rsidR="00000000" w:rsidDel="00000000" w:rsidP="00000000" w:rsidRDefault="00000000" w:rsidRPr="00000000" w14:paraId="0000009A">
      <w:pPr>
        <w:ind w:left="0" w:firstLine="720"/>
        <w:jc w:val="both"/>
        <w:rPr/>
      </w:pPr>
      <w:r w:rsidDel="00000000" w:rsidR="00000000" w:rsidRPr="00000000">
        <w:rPr>
          <w:rtl w:val="0"/>
        </w:rPr>
        <w:t xml:space="preserve">Поэтому варианта два - либо мы покупаем одежду в Зале для особых клиентов за 1.3 екра с активной благодатью на каждый уровень, либо мы берем эти вещи за зубы в магазине, и, как я уже сказал ранее, разбавляем вещами из Канализации, жетоны на покупки которых получаем при выполнении квестов. </w:t>
      </w:r>
    </w:p>
    <w:p w:rsidR="00000000" w:rsidDel="00000000" w:rsidP="00000000" w:rsidRDefault="00000000" w:rsidRPr="00000000" w14:paraId="0000009B">
      <w:pPr>
        <w:ind w:left="0" w:firstLine="720"/>
        <w:jc w:val="both"/>
        <w:rPr/>
      </w:pPr>
      <w:r w:rsidDel="00000000" w:rsidR="00000000" w:rsidRPr="00000000">
        <w:rPr>
          <w:rtl w:val="0"/>
        </w:rPr>
        <w:t xml:space="preserve">Кроме того, на 6 уровне у тебя появляется возможность вступить в клан, но автор рекомендует повременить с этим, поскольку если ты нашел себе классного наставника, он сможет добыть для тебя свиток склонности на 8 уровне и ты моментально получишь желаемую склонность без необходимости выполнения долгих квестов. Поэтому о пользе и ответственности от нахождения в клане я расскажу чуть ниже, в разделе для 8 уровня.</w:t>
      </w:r>
    </w:p>
    <w:p w:rsidR="00000000" w:rsidDel="00000000" w:rsidP="00000000" w:rsidRDefault="00000000" w:rsidRPr="00000000" w14:paraId="0000009C">
      <w:pPr>
        <w:ind w:left="0" w:firstLine="720"/>
        <w:jc w:val="both"/>
        <w:rPr/>
      </w:pPr>
      <w:r w:rsidDel="00000000" w:rsidR="00000000" w:rsidRPr="00000000">
        <w:rPr>
          <w:rtl w:val="0"/>
        </w:rPr>
        <w:t xml:space="preserve">Медленно, но верно мы добираемся до лимита опыта на 6 уровне и покупаем </w:t>
      </w:r>
      <w:hyperlink r:id="rId79">
        <w:r w:rsidDel="00000000" w:rsidR="00000000" w:rsidRPr="00000000">
          <w:rPr>
            <w:color w:val="1155cc"/>
            <w:u w:val="single"/>
            <w:rtl w:val="0"/>
          </w:rPr>
          <w:t xml:space="preserve">Кристалл знаний</w:t>
        </w:r>
      </w:hyperlink>
      <w:r w:rsidDel="00000000" w:rsidR="00000000" w:rsidRPr="00000000">
        <w:rPr/>
        <w:drawing>
          <wp:inline distB="114300" distT="114300" distL="114300" distR="114300">
            <wp:extent cx="571500" cy="571500"/>
            <wp:effectExtent b="0" l="0" r="0" t="0"/>
            <wp:docPr id="2" name="image1.png"/>
            <a:graphic>
              <a:graphicData uri="http://schemas.openxmlformats.org/drawingml/2006/picture">
                <pic:pic>
                  <pic:nvPicPr>
                    <pic:cNvPr id="0" name="image1.png"/>
                    <pic:cNvPicPr preferRelativeResize="0"/>
                  </pic:nvPicPr>
                  <pic:blipFill>
                    <a:blip r:embed="rId8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либо в Каморке Луки, либо в государственном магазине.</w:t>
      </w:r>
    </w:p>
    <w:p w:rsidR="00000000" w:rsidDel="00000000" w:rsidP="00000000" w:rsidRDefault="00000000" w:rsidRPr="00000000" w14:paraId="0000009D">
      <w:pPr>
        <w:ind w:left="0" w:firstLine="720"/>
        <w:jc w:val="both"/>
        <w:rPr/>
      </w:pPr>
      <w:r w:rsidDel="00000000" w:rsidR="00000000" w:rsidRPr="00000000">
        <w:rPr>
          <w:rtl w:val="0"/>
        </w:rPr>
        <w:t xml:space="preserve">На 7 уровне мы делаем все то же самое, что делали до этого. Проверяем приемы на появление каких-либо новинок прокачиваем все так же минимум выносливости для надевания вещей, остальное распределяем в силу и вперед к [8] уровню!</w:t>
      </w:r>
    </w:p>
    <w:p w:rsidR="00000000" w:rsidDel="00000000" w:rsidP="00000000" w:rsidRDefault="00000000" w:rsidRPr="00000000" w14:paraId="0000009E">
      <w:pPr>
        <w:ind w:left="0" w:firstLine="720"/>
        <w:jc w:val="both"/>
        <w:rPr/>
      </w:pPr>
      <w:r w:rsidDel="00000000" w:rsidR="00000000" w:rsidRPr="00000000">
        <w:rPr>
          <w:rtl w:val="0"/>
        </w:rPr>
        <w:t xml:space="preserve">Обрати внимание, что на [8] уровне ты не сможешь пользоваться зубами, которые ты накопил, но если ты откроешь мультикласс [6] уровня, ты сможешь снова делать с ними все, что захочешь, зубы у тебя не сгорают, а поскольку ничего действительно полезного из того, чем ты сможешь пользоваться дальше ты купить на них не сможешь (кроме оплаты гостиницы, которую ты все равно скоро поменяешь на хоромы), можешь просто о них забыть. Также если автору не изменяет память, то за зубы можно приобрести приемы в книжном магазине Capital City, поэтому лети туда, отправляйся на Площадь филина и покупай всевозможные воинские (или стрелковые, если ты арбалетчик приемы), а также Тайное знание (том 1) </w:t>
      </w:r>
      <w:r w:rsidDel="00000000" w:rsidR="00000000" w:rsidRPr="00000000">
        <w:rPr/>
        <w:drawing>
          <wp:inline distB="114300" distT="114300" distL="114300" distR="114300">
            <wp:extent cx="571500" cy="571500"/>
            <wp:effectExtent b="0" l="0" r="0" t="0"/>
            <wp:docPr id="4" name="image5.png"/>
            <a:graphic>
              <a:graphicData uri="http://schemas.openxmlformats.org/drawingml/2006/picture">
                <pic:pic>
                  <pic:nvPicPr>
                    <pic:cNvPr id="0" name="image5.png"/>
                    <pic:cNvPicPr preferRelativeResize="0"/>
                  </pic:nvPicPr>
                  <pic:blipFill>
                    <a:blip r:embed="rId81"/>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 он добавит тебе дополнительной слот для приема (также каждый уровень далее тебе будет доступно новое такое тайное знание, каждый раз не забывай покупать их), после чего возвращайся через портал добывать свой 8 уровень. </w:t>
      </w:r>
    </w:p>
    <w:p w:rsidR="00000000" w:rsidDel="00000000" w:rsidP="00000000" w:rsidRDefault="00000000" w:rsidRPr="00000000" w14:paraId="0000009F">
      <w:pPr>
        <w:ind w:left="0" w:firstLine="720"/>
        <w:jc w:val="both"/>
        <w:rPr/>
      </w:pPr>
      <w:r w:rsidDel="00000000" w:rsidR="00000000" w:rsidRPr="00000000">
        <w:rPr>
          <w:rtl w:val="0"/>
        </w:rPr>
      </w:r>
    </w:p>
    <w:bookmarkStart w:colFirst="0" w:colLast="0" w:name="1rrzlav8726b" w:id="7"/>
    <w:bookmarkEnd w:id="7"/>
    <w:p w:rsidR="00000000" w:rsidDel="00000000" w:rsidP="00000000" w:rsidRDefault="00000000" w:rsidRPr="00000000" w14:paraId="000000A0">
      <w:pPr>
        <w:ind w:left="0" w:firstLine="0"/>
        <w:jc w:val="center"/>
        <w:rPr>
          <w:b w:val="1"/>
        </w:rPr>
      </w:pPr>
      <w:r w:rsidDel="00000000" w:rsidR="00000000" w:rsidRPr="00000000">
        <w:rPr>
          <w:b w:val="1"/>
          <w:rtl w:val="0"/>
        </w:rPr>
        <w:t xml:space="preserve">[8-9] </w:t>
      </w:r>
    </w:p>
    <w:p w:rsidR="00000000" w:rsidDel="00000000" w:rsidP="00000000" w:rsidRDefault="00000000" w:rsidRPr="00000000" w14:paraId="000000A1">
      <w:pPr>
        <w:ind w:left="0" w:firstLine="0"/>
        <w:jc w:val="center"/>
        <w:rPr>
          <w:b w:val="1"/>
        </w:rPr>
      </w:pPr>
      <w:r w:rsidDel="00000000" w:rsidR="00000000" w:rsidRPr="00000000">
        <w:rPr>
          <w:b w:val="1"/>
          <w:rtl w:val="0"/>
        </w:rPr>
        <w:t xml:space="preserve">уровень</w:t>
      </w:r>
    </w:p>
    <w:p w:rsidR="00000000" w:rsidDel="00000000" w:rsidP="00000000" w:rsidRDefault="00000000" w:rsidRPr="00000000" w14:paraId="000000A2">
      <w:pPr>
        <w:ind w:left="0" w:firstLine="0"/>
        <w:jc w:val="center"/>
        <w:rPr>
          <w:b w:val="1"/>
        </w:rPr>
      </w:pPr>
      <w:r w:rsidDel="00000000" w:rsidR="00000000" w:rsidRPr="00000000">
        <w:rPr>
          <w:rtl w:val="0"/>
        </w:rPr>
      </w:r>
    </w:p>
    <w:p w:rsidR="00000000" w:rsidDel="00000000" w:rsidP="00000000" w:rsidRDefault="00000000" w:rsidRPr="00000000" w14:paraId="000000A3">
      <w:pPr>
        <w:ind w:left="0" w:firstLine="0"/>
        <w:jc w:val="both"/>
        <w:rPr/>
      </w:pPr>
      <w:r w:rsidDel="00000000" w:rsidR="00000000" w:rsidRPr="00000000">
        <w:rPr>
          <w:rtl w:val="0"/>
        </w:rPr>
        <w:tab/>
        <w:t xml:space="preserve">Ну вот мы и на 8 уровне. Наше игровое детство закончилось. Сейчас у тебя пропали из инвентаря зубы, но зато появилось 500 кредитов. Если ты играешь с использованием екровещей, то для тебя ничего не изменилось, иди в Зал для особых клиентов и покупай себе вещи для нового уровня. Если же нет, то можешь идти в такой привычный для тебя магазин и поговорить со стоящей там женщиной, там ты увидишь диалог </w:t>
      </w:r>
      <w:r w:rsidDel="00000000" w:rsidR="00000000" w:rsidRPr="00000000">
        <w:rPr>
          <w:rFonts w:ascii="Verdana" w:cs="Verdana" w:eastAsia="Verdana" w:hAnsi="Verdana"/>
          <w:sz w:val="20"/>
          <w:szCs w:val="20"/>
          <w:shd w:fill="dedede" w:val="clear"/>
          <w:rtl w:val="0"/>
        </w:rPr>
        <w:t xml:space="preserve">• </w:t>
      </w:r>
      <w:hyperlink r:id="rId82">
        <w:r w:rsidDel="00000000" w:rsidR="00000000" w:rsidRPr="00000000">
          <w:rPr>
            <w:rFonts w:ascii="Verdana" w:cs="Verdana" w:eastAsia="Verdana" w:hAnsi="Verdana"/>
            <w:b w:val="1"/>
            <w:color w:val="003388"/>
            <w:sz w:val="20"/>
            <w:szCs w:val="20"/>
            <w:shd w:fill="dedede" w:val="clear"/>
            <w:rtl w:val="0"/>
          </w:rPr>
          <w:t xml:space="preserve">Подойти к рекламной вывеске.</w:t>
        </w:r>
      </w:hyperlink>
      <w:r w:rsidDel="00000000" w:rsidR="00000000" w:rsidRPr="00000000">
        <w:rPr>
          <w:rtl w:val="0"/>
        </w:rPr>
        <w:t xml:space="preserve">, жми его. Тебе предложат купить целый фулл выбранного тобой класса. Я также предлагаю тебе продолжить играть танком, особенно если ты будешь в екровом шмоте. Также очень неплохо чувствуют себя в боях критовики и увороты. Что-то советовать нет особого смысла, поскольку каждый класс играбелен (! но не маги, на данной стадии ни в коем случае не становись магом). Если решишь делать арбалетчика, то обрати внимание, что в зале для особых клиентов ты также сможешь приобрести стрелы за 0.01 екра, только смотри, что у них есть требование к качеству оружия.</w:t>
      </w:r>
    </w:p>
    <w:p w:rsidR="00000000" w:rsidDel="00000000" w:rsidP="00000000" w:rsidRDefault="00000000" w:rsidRPr="00000000" w14:paraId="000000A4">
      <w:pPr>
        <w:ind w:left="0" w:firstLine="0"/>
        <w:jc w:val="both"/>
        <w:rPr/>
      </w:pPr>
      <w:r w:rsidDel="00000000" w:rsidR="00000000" w:rsidRPr="00000000">
        <w:rPr>
          <w:rtl w:val="0"/>
        </w:rPr>
        <w:tab/>
        <w:t xml:space="preserve">Также при покупке колец, обрати внимание, что они имеют разное название, например Ironwrought, Brassbound и Hardhammered ring of Gnashng в случае для танка. Несмотря на одинаковую картинку, тебе нужно купить все три этих кольца с разными названиями, поскольку больше одного кольца с одним названием ты одеть не сможешь.</w:t>
      </w:r>
    </w:p>
    <w:p w:rsidR="00000000" w:rsidDel="00000000" w:rsidP="00000000" w:rsidRDefault="00000000" w:rsidRPr="00000000" w14:paraId="000000A5">
      <w:pPr>
        <w:ind w:left="0" w:firstLine="720"/>
        <w:jc w:val="both"/>
        <w:rPr/>
      </w:pPr>
      <w:r w:rsidDel="00000000" w:rsidR="00000000" w:rsidRPr="00000000">
        <w:rPr>
          <w:rtl w:val="0"/>
        </w:rPr>
        <w:t xml:space="preserve">Также одним из способов получения опыта является свиток нападения</w:t>
      </w:r>
      <w:r w:rsidDel="00000000" w:rsidR="00000000" w:rsidRPr="00000000">
        <w:rPr/>
        <w:drawing>
          <wp:inline distB="114300" distT="114300" distL="114300" distR="114300">
            <wp:extent cx="381000" cy="238125"/>
            <wp:effectExtent b="0" l="0" r="0" t="0"/>
            <wp:docPr id="16" name="image4.png"/>
            <a:graphic>
              <a:graphicData uri="http://schemas.openxmlformats.org/drawingml/2006/picture">
                <pic:pic>
                  <pic:nvPicPr>
                    <pic:cNvPr id="0" name="image4.png"/>
                    <pic:cNvPicPr preferRelativeResize="0"/>
                  </pic:nvPicPr>
                  <pic:blipFill>
                    <a:blip r:embed="rId83"/>
                    <a:srcRect b="0" l="0" r="0" t="0"/>
                    <a:stretch>
                      <a:fillRect/>
                    </a:stretch>
                  </pic:blipFill>
                  <pic:spPr>
                    <a:xfrm>
                      <a:off x="0" y="0"/>
                      <a:ext cx="381000" cy="238125"/>
                    </a:xfrm>
                    <a:prstGeom prst="rect"/>
                    <a:ln/>
                  </pic:spPr>
                </pic:pic>
              </a:graphicData>
            </a:graphic>
          </wp:inline>
        </w:drawing>
      </w:r>
      <w:r w:rsidDel="00000000" w:rsidR="00000000" w:rsidRPr="00000000">
        <w:rPr>
          <w:rtl w:val="0"/>
        </w:rPr>
        <w:t xml:space="preserve">. Он позволит тебе напасть на персонажа или вмешаться в уже проходящий бой. Обрати внимание, за него также могут вмешаться и у тебя есть шанс проиграть.</w:t>
      </w:r>
    </w:p>
    <w:p w:rsidR="00000000" w:rsidDel="00000000" w:rsidP="00000000" w:rsidRDefault="00000000" w:rsidRPr="00000000" w14:paraId="000000A6">
      <w:pPr>
        <w:ind w:left="0" w:firstLine="720"/>
        <w:jc w:val="both"/>
        <w:rPr/>
      </w:pPr>
      <w:r w:rsidDel="00000000" w:rsidR="00000000" w:rsidRPr="00000000">
        <w:rPr>
          <w:rtl w:val="0"/>
        </w:rPr>
        <w:t xml:space="preserve">Сейчас тебе хватит комплекта из государственного магазина, чтобы пройти уровень, начиная с 9 уровня автор будет дополнительно подбирать для тебя комплект, если возможности играть с Благодатью не имеется.</w:t>
      </w:r>
    </w:p>
    <w:p w:rsidR="00000000" w:rsidDel="00000000" w:rsidP="00000000" w:rsidRDefault="00000000" w:rsidRPr="00000000" w14:paraId="000000A7">
      <w:pPr>
        <w:ind w:left="0" w:firstLine="0"/>
        <w:jc w:val="both"/>
        <w:rPr/>
      </w:pPr>
      <w:r w:rsidDel="00000000" w:rsidR="00000000" w:rsidRPr="00000000">
        <w:rPr>
          <w:rtl w:val="0"/>
        </w:rPr>
        <w:tab/>
        <w:t xml:space="preserve">Если ранее ты не купил ни зверя, ни книжные приемы, сейчас самое время лететь сначала в Capital City (у тебя должен быть активен туда портал, но благо в снабжении воспитанника ты найдешь свиток телепортации аж на 10 использований, если возникнут сложности), чтобы приобрести там эти приемы в соответствующем магазине (включая тайное знание для 8 уровня), а затем купить на аукционе зверя - рысь. Аукцион - твое самое основное место осуществления покупок, если далее будет что-то о покупках, то точно на аукционе. Попасть в этот самый аукцион можно из терминала в здании банка, там все интуитивно понятно. Стоимость рыси же варьируется от 500 до 800 кредитов, если они у тебя есть - смело покупай! </w:t>
      </w:r>
    </w:p>
    <w:p w:rsidR="00000000" w:rsidDel="00000000" w:rsidP="00000000" w:rsidRDefault="00000000" w:rsidRPr="00000000" w14:paraId="000000A8">
      <w:pPr>
        <w:ind w:left="0" w:firstLine="0"/>
        <w:jc w:val="both"/>
        <w:rPr/>
      </w:pPr>
      <w:r w:rsidDel="00000000" w:rsidR="00000000" w:rsidRPr="00000000">
        <w:rPr>
          <w:rtl w:val="0"/>
        </w:rPr>
        <w:tab/>
        <w:t xml:space="preserve">Кроме того, с настоящего момента тебе нужно приобрести:</w:t>
      </w:r>
    </w:p>
    <w:p w:rsidR="00000000" w:rsidDel="00000000" w:rsidP="00000000" w:rsidRDefault="00000000" w:rsidRPr="00000000" w14:paraId="000000A9">
      <w:pPr>
        <w:numPr>
          <w:ilvl w:val="0"/>
          <w:numId w:val="3"/>
        </w:numPr>
        <w:ind w:left="1440" w:hanging="360"/>
        <w:jc w:val="both"/>
      </w:pPr>
      <w:r w:rsidDel="00000000" w:rsidR="00000000" w:rsidRPr="00000000">
        <w:rPr>
          <w:rtl w:val="0"/>
        </w:rPr>
        <w:t xml:space="preserve">Семечко бонсайчика </w:t>
      </w:r>
      <w:r w:rsidDel="00000000" w:rsidR="00000000" w:rsidRPr="00000000">
        <w:rPr/>
        <w:drawing>
          <wp:inline distB="114300" distT="114300" distL="114300" distR="114300">
            <wp:extent cx="571500" cy="571500"/>
            <wp:effectExtent b="0" l="0" r="0" t="0"/>
            <wp:docPr id="41" name="image32.png"/>
            <a:graphic>
              <a:graphicData uri="http://schemas.openxmlformats.org/drawingml/2006/picture">
                <pic:pic>
                  <pic:nvPicPr>
                    <pic:cNvPr id="0" name="image32.png"/>
                    <pic:cNvPicPr preferRelativeResize="0"/>
                  </pic:nvPicPr>
                  <pic:blipFill>
                    <a:blip r:embed="rId8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купив, его нужно нужно посадить в гостинице и вырастить Бонсайчик </w:t>
      </w:r>
      <w:r w:rsidDel="00000000" w:rsidR="00000000" w:rsidRPr="00000000">
        <w:rPr/>
        <w:drawing>
          <wp:inline distB="114300" distT="114300" distL="114300" distR="114300">
            <wp:extent cx="571500" cy="571500"/>
            <wp:effectExtent b="0" l="0" r="0" t="0"/>
            <wp:docPr id="13" name="image28.png"/>
            <a:graphic>
              <a:graphicData uri="http://schemas.openxmlformats.org/drawingml/2006/picture">
                <pic:pic>
                  <pic:nvPicPr>
                    <pic:cNvPr id="0" name="image28.png"/>
                    <pic:cNvPicPr preferRelativeResize="0"/>
                  </pic:nvPicPr>
                  <pic:blipFill>
                    <a:blip r:embed="rId85"/>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который будет давать тебе приятные плюшки, а также усиления, подробнее </w:t>
      </w:r>
      <w:hyperlink r:id="rId86">
        <w:r w:rsidDel="00000000" w:rsidR="00000000" w:rsidRPr="00000000">
          <w:rPr>
            <w:color w:val="1155cc"/>
            <w:u w:val="single"/>
            <w:rtl w:val="0"/>
          </w:rPr>
          <w:t xml:space="preserve">тут</w:t>
        </w:r>
      </w:hyperlink>
      <w:r w:rsidDel="00000000" w:rsidR="00000000" w:rsidRPr="00000000">
        <w:rPr>
          <w:rtl w:val="0"/>
        </w:rPr>
        <w:t xml:space="preserve">. Обрати внимание, что очень скоро он может завянуть, но не переживай, по той же ссылке ты сможешь узнать как его вылечить.</w:t>
      </w:r>
    </w:p>
    <w:p w:rsidR="00000000" w:rsidDel="00000000" w:rsidP="00000000" w:rsidRDefault="00000000" w:rsidRPr="00000000" w14:paraId="000000AA">
      <w:pPr>
        <w:ind w:left="1440" w:firstLine="0"/>
        <w:jc w:val="both"/>
        <w:rPr/>
      </w:pPr>
      <w:r w:rsidDel="00000000" w:rsidR="00000000" w:rsidRPr="00000000">
        <w:rPr>
          <w:rtl w:val="0"/>
        </w:rPr>
      </w:r>
    </w:p>
    <w:p w:rsidR="00000000" w:rsidDel="00000000" w:rsidP="00000000" w:rsidRDefault="00000000" w:rsidRPr="00000000" w14:paraId="000000AB">
      <w:pPr>
        <w:numPr>
          <w:ilvl w:val="0"/>
          <w:numId w:val="3"/>
        </w:numPr>
        <w:ind w:left="1440" w:hanging="360"/>
        <w:jc w:val="both"/>
      </w:pPr>
      <w:hyperlink r:id="rId87">
        <w:r w:rsidDel="00000000" w:rsidR="00000000" w:rsidRPr="00000000">
          <w:rPr>
            <w:color w:val="1155cc"/>
            <w:u w:val="single"/>
            <w:rtl w:val="0"/>
          </w:rPr>
          <w:t xml:space="preserve">Лягушка-Путешественница</w:t>
        </w:r>
      </w:hyperlink>
      <w:r w:rsidDel="00000000" w:rsidR="00000000" w:rsidRPr="00000000">
        <w:rPr>
          <w:rtl w:val="0"/>
        </w:rPr>
        <w:t xml:space="preserve"> </w:t>
      </w:r>
      <w:r w:rsidDel="00000000" w:rsidR="00000000" w:rsidRPr="00000000">
        <w:rPr/>
        <w:drawing>
          <wp:inline distB="114300" distT="114300" distL="114300" distR="114300">
            <wp:extent cx="571500" cy="571500"/>
            <wp:effectExtent b="0" l="0" r="0" t="0"/>
            <wp:docPr id="46" name="image34.png"/>
            <a:graphic>
              <a:graphicData uri="http://schemas.openxmlformats.org/drawingml/2006/picture">
                <pic:pic>
                  <pic:nvPicPr>
                    <pic:cNvPr id="0" name="image34.png"/>
                    <pic:cNvPicPr preferRelativeResize="0"/>
                  </pic:nvPicPr>
                  <pic:blipFill>
                    <a:blip r:embed="rId8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служит для ежедневного получения бафов, а также монеток, которые можно обменивать на соответствующие сундуки.</w:t>
      </w:r>
    </w:p>
    <w:p w:rsidR="00000000" w:rsidDel="00000000" w:rsidP="00000000" w:rsidRDefault="00000000" w:rsidRPr="00000000" w14:paraId="000000AC">
      <w:pPr>
        <w:ind w:left="1440" w:firstLine="0"/>
        <w:jc w:val="both"/>
        <w:rPr/>
      </w:pPr>
      <w:r w:rsidDel="00000000" w:rsidR="00000000" w:rsidRPr="00000000">
        <w:rPr>
          <w:rtl w:val="0"/>
        </w:rPr>
      </w:r>
    </w:p>
    <w:p w:rsidR="00000000" w:rsidDel="00000000" w:rsidP="00000000" w:rsidRDefault="00000000" w:rsidRPr="00000000" w14:paraId="000000AD">
      <w:pPr>
        <w:ind w:left="0" w:firstLine="720"/>
        <w:jc w:val="both"/>
        <w:rPr/>
      </w:pPr>
      <w:r w:rsidDel="00000000" w:rsidR="00000000" w:rsidRPr="00000000">
        <w:rPr>
          <w:rtl w:val="0"/>
        </w:rPr>
        <w:t xml:space="preserve">А также начать выполнять следующие квесты. Это не обязательно делать сейчас, просто в ходе игры готовиться к 12 уровню:</w:t>
      </w:r>
    </w:p>
    <w:p w:rsidR="00000000" w:rsidDel="00000000" w:rsidP="00000000" w:rsidRDefault="00000000" w:rsidRPr="00000000" w14:paraId="000000AE">
      <w:pPr>
        <w:ind w:left="0" w:firstLine="720"/>
        <w:jc w:val="both"/>
        <w:rPr/>
      </w:pPr>
      <w:r w:rsidDel="00000000" w:rsidR="00000000" w:rsidRPr="00000000">
        <w:rPr>
          <w:rtl w:val="0"/>
        </w:rPr>
      </w:r>
    </w:p>
    <w:p w:rsidR="00000000" w:rsidDel="00000000" w:rsidP="00000000" w:rsidRDefault="00000000" w:rsidRPr="00000000" w14:paraId="000000AF">
      <w:pPr>
        <w:numPr>
          <w:ilvl w:val="0"/>
          <w:numId w:val="2"/>
        </w:numPr>
        <w:ind w:left="1440" w:hanging="360"/>
        <w:jc w:val="both"/>
      </w:pPr>
      <w:hyperlink r:id="rId89">
        <w:r w:rsidDel="00000000" w:rsidR="00000000" w:rsidRPr="00000000">
          <w:rPr>
            <w:color w:val="1155cc"/>
            <w:u w:val="single"/>
            <w:rtl w:val="0"/>
          </w:rPr>
          <w:t xml:space="preserve">Лич-секретарь</w:t>
        </w:r>
      </w:hyperlink>
      <w:r w:rsidDel="00000000" w:rsidR="00000000" w:rsidRPr="00000000">
        <w:rPr>
          <w:rtl w:val="0"/>
        </w:rPr>
        <w:t xml:space="preserve">, в дальнейшей игре очень полезная вещь, обладающая значительным числом фишек помимо лечения травм (тут и участие в квестах и переход в различные магазины, в том числе магазин Кровавых цехинов который в дальнейшем будет очень важен).</w:t>
      </w:r>
    </w:p>
    <w:p w:rsidR="00000000" w:rsidDel="00000000" w:rsidP="00000000" w:rsidRDefault="00000000" w:rsidRPr="00000000" w14:paraId="000000B0">
      <w:pPr>
        <w:numPr>
          <w:ilvl w:val="0"/>
          <w:numId w:val="2"/>
        </w:numPr>
        <w:ind w:left="1440" w:hanging="360"/>
        <w:jc w:val="both"/>
      </w:pPr>
      <w:hyperlink r:id="rId90">
        <w:r w:rsidDel="00000000" w:rsidR="00000000" w:rsidRPr="00000000">
          <w:rPr>
            <w:color w:val="1155cc"/>
            <w:u w:val="single"/>
            <w:rtl w:val="0"/>
          </w:rPr>
          <w:t xml:space="preserve">Веер Шейлы</w:t>
        </w:r>
      </w:hyperlink>
      <w:r w:rsidDel="00000000" w:rsidR="00000000" w:rsidRPr="00000000">
        <w:rPr>
          <w:rtl w:val="0"/>
        </w:rPr>
        <w:t xml:space="preserve"> - даст тебе допуск в магазин “</w:t>
      </w:r>
      <w:hyperlink r:id="rId91">
        <w:r w:rsidDel="00000000" w:rsidR="00000000" w:rsidRPr="00000000">
          <w:rPr>
            <w:color w:val="1155cc"/>
            <w:u w:val="single"/>
            <w:rtl w:val="0"/>
          </w:rPr>
          <w:t xml:space="preserve">Торба старого алхимика</w:t>
        </w:r>
      </w:hyperlink>
      <w:r w:rsidDel="00000000" w:rsidR="00000000" w:rsidRPr="00000000">
        <w:rPr>
          <w:rtl w:val="0"/>
        </w:rPr>
        <w:t xml:space="preserve">” в основном там продаются вещи за немалое количество екров, если ты планируешь быть топом, то по мнению автора гайда, ничего важного для себя там ты пока не найдешь, но сделать его все равно надо будет.</w:t>
      </w:r>
    </w:p>
    <w:p w:rsidR="00000000" w:rsidDel="00000000" w:rsidP="00000000" w:rsidRDefault="00000000" w:rsidRPr="00000000" w14:paraId="000000B1">
      <w:pPr>
        <w:numPr>
          <w:ilvl w:val="0"/>
          <w:numId w:val="2"/>
        </w:numPr>
        <w:ind w:left="1440" w:hanging="360"/>
        <w:jc w:val="both"/>
      </w:pPr>
      <w:hyperlink r:id="rId92">
        <w:r w:rsidDel="00000000" w:rsidR="00000000" w:rsidRPr="00000000">
          <w:rPr>
            <w:color w:val="1155cc"/>
            <w:u w:val="single"/>
            <w:rtl w:val="0"/>
          </w:rPr>
          <w:t xml:space="preserve">Память всех призраков </w:t>
        </w:r>
      </w:hyperlink>
      <w:r w:rsidDel="00000000" w:rsidR="00000000" w:rsidRPr="00000000">
        <w:rPr>
          <w:rtl w:val="0"/>
        </w:rPr>
        <w:t xml:space="preserve">- важный квест, выполнение которого даст тебе в бою рандомно появляющийся прием, аналогичный приему “Призрачная защита”.</w:t>
      </w:r>
    </w:p>
    <w:p w:rsidR="00000000" w:rsidDel="00000000" w:rsidP="00000000" w:rsidRDefault="00000000" w:rsidRPr="00000000" w14:paraId="000000B2">
      <w:pPr>
        <w:numPr>
          <w:ilvl w:val="0"/>
          <w:numId w:val="2"/>
        </w:numPr>
        <w:ind w:left="1440" w:hanging="360"/>
        <w:jc w:val="both"/>
      </w:pPr>
      <w:hyperlink r:id="rId93">
        <w:r w:rsidDel="00000000" w:rsidR="00000000" w:rsidRPr="00000000">
          <w:rPr>
            <w:color w:val="1155cc"/>
            <w:u w:val="single"/>
            <w:rtl w:val="0"/>
          </w:rPr>
          <w:t xml:space="preserve">Коллекции скорости</w:t>
        </w:r>
      </w:hyperlink>
      <w:r w:rsidDel="00000000" w:rsidR="00000000" w:rsidRPr="00000000">
        <w:rPr>
          <w:rtl w:val="0"/>
        </w:rPr>
        <w:t xml:space="preserve"> - скорость передвижения - очень важный момент во всей игре, поэтому рекомендую тоже с этим не затягивать.</w:t>
      </w:r>
    </w:p>
    <w:p w:rsidR="00000000" w:rsidDel="00000000" w:rsidP="00000000" w:rsidRDefault="00000000" w:rsidRPr="00000000" w14:paraId="000000B3">
      <w:pPr>
        <w:numPr>
          <w:ilvl w:val="0"/>
          <w:numId w:val="2"/>
        </w:numPr>
        <w:ind w:left="1440" w:hanging="360"/>
        <w:jc w:val="both"/>
      </w:pPr>
      <w:hyperlink r:id="rId94">
        <w:r w:rsidDel="00000000" w:rsidR="00000000" w:rsidRPr="00000000">
          <w:rPr>
            <w:color w:val="1155cc"/>
            <w:u w:val="single"/>
            <w:rtl w:val="0"/>
          </w:rPr>
          <w:t xml:space="preserve">Сезонные Коллекции Древних</w:t>
        </w:r>
      </w:hyperlink>
      <w:r w:rsidDel="00000000" w:rsidR="00000000" w:rsidRPr="00000000">
        <w:rPr>
          <w:rtl w:val="0"/>
        </w:rPr>
        <w:t xml:space="preserve"> - дополнительные усиления персонажа, работающие в определенный месяц. Можно купить как готовый предмет на аукционе, так и собрать самому. Особенный мастхев</w:t>
      </w:r>
      <w:r w:rsidDel="00000000" w:rsidR="00000000" w:rsidRPr="00000000">
        <w:rPr>
          <w:vertAlign w:val="superscript"/>
        </w:rPr>
        <w:footnoteReference w:customMarkFollows="0" w:id="11"/>
      </w:r>
      <w:r w:rsidDel="00000000" w:rsidR="00000000" w:rsidRPr="00000000">
        <w:rPr>
          <w:rtl w:val="0"/>
        </w:rPr>
        <w:t xml:space="preserve"> коллекция сентября, если вдруг по случайному стечению обстоятельств ты решил вернуться именно в сентябре - двойной мастхев.</w:t>
      </w:r>
    </w:p>
    <w:p w:rsidR="00000000" w:rsidDel="00000000" w:rsidP="00000000" w:rsidRDefault="00000000" w:rsidRPr="00000000" w14:paraId="000000B4">
      <w:pPr>
        <w:numPr>
          <w:ilvl w:val="0"/>
          <w:numId w:val="2"/>
        </w:numPr>
        <w:ind w:left="1440" w:hanging="360"/>
        <w:jc w:val="both"/>
      </w:pPr>
      <w:hyperlink r:id="rId95">
        <w:r w:rsidDel="00000000" w:rsidR="00000000" w:rsidRPr="00000000">
          <w:rPr>
            <w:color w:val="1155cc"/>
            <w:u w:val="single"/>
            <w:rtl w:val="0"/>
          </w:rPr>
          <w:t xml:space="preserve">Пожиратель крови</w:t>
        </w:r>
      </w:hyperlink>
      <w:r w:rsidDel="00000000" w:rsidR="00000000" w:rsidRPr="00000000">
        <w:rPr>
          <w:rtl w:val="0"/>
        </w:rPr>
        <w:t xml:space="preserve"> - основа основ, предмет, который будет увеличивать лимит получаемых Кровавых Цехинов, которые соответственно нужны для покупки множества вещей, включая экипировку </w:t>
      </w:r>
      <w:r w:rsidDel="00000000" w:rsidR="00000000" w:rsidRPr="00000000">
        <w:rPr/>
        <w:drawing>
          <wp:inline distB="114300" distT="114300" distL="114300" distR="114300">
            <wp:extent cx="133350" cy="114300"/>
            <wp:effectExtent b="0" l="0" r="0" t="0"/>
            <wp:docPr id="19" name="image20.jpg"/>
            <a:graphic>
              <a:graphicData uri="http://schemas.openxmlformats.org/drawingml/2006/picture">
                <pic:pic>
                  <pic:nvPicPr>
                    <pic:cNvPr id="0" name="image20.jpg"/>
                    <pic:cNvPicPr preferRelativeResize="0"/>
                  </pic:nvPicPr>
                  <pic:blipFill>
                    <a:blip r:embed="rId96"/>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качества 12 уровня и последующее ее улучшение. Предлагаю купить его уже после того, как ты оденешься в минимально боеспособный фулл.</w:t>
      </w:r>
    </w:p>
    <w:p w:rsidR="00000000" w:rsidDel="00000000" w:rsidP="00000000" w:rsidRDefault="00000000" w:rsidRPr="00000000" w14:paraId="000000B5">
      <w:pPr>
        <w:numPr>
          <w:ilvl w:val="0"/>
          <w:numId w:val="2"/>
        </w:numPr>
        <w:ind w:left="1440" w:hanging="360"/>
        <w:jc w:val="both"/>
      </w:pPr>
      <w:hyperlink r:id="rId97">
        <w:r w:rsidDel="00000000" w:rsidR="00000000" w:rsidRPr="00000000">
          <w:rPr>
            <w:color w:val="1155cc"/>
            <w:u w:val="single"/>
            <w:rtl w:val="0"/>
          </w:rPr>
          <w:t xml:space="preserve">Знамя древних героев </w:t>
        </w:r>
      </w:hyperlink>
      <w:r w:rsidDel="00000000" w:rsidR="00000000" w:rsidRPr="00000000">
        <w:rPr>
          <w:rtl w:val="0"/>
        </w:rPr>
        <w:t xml:space="preserve">- предмет, который позволит тебе получать в бою прием “Помощь героев”, который в свою очередь даст возможность провести каст не потратив размена, если ты маг и дополнительные тактики, если ты воин или стрелок.</w:t>
      </w:r>
    </w:p>
    <w:p w:rsidR="00000000" w:rsidDel="00000000" w:rsidP="00000000" w:rsidRDefault="00000000" w:rsidRPr="00000000" w14:paraId="000000B6">
      <w:pPr>
        <w:numPr>
          <w:ilvl w:val="0"/>
          <w:numId w:val="2"/>
        </w:numPr>
        <w:ind w:left="1440" w:hanging="360"/>
        <w:jc w:val="both"/>
      </w:pPr>
      <w:r w:rsidDel="00000000" w:rsidR="00000000" w:rsidRPr="00000000">
        <w:rPr>
          <w:rtl w:val="0"/>
        </w:rPr>
        <w:t xml:space="preserve">На аукционе нужно приобрести </w:t>
      </w:r>
      <w:r w:rsidDel="00000000" w:rsidR="00000000" w:rsidRPr="00000000">
        <w:rPr/>
        <w:drawing>
          <wp:inline distB="114300" distT="114300" distL="114300" distR="114300">
            <wp:extent cx="571500" cy="571500"/>
            <wp:effectExtent b="0" l="0" r="0" t="0"/>
            <wp:docPr id="1" name="image19.png"/>
            <a:graphic>
              <a:graphicData uri="http://schemas.openxmlformats.org/drawingml/2006/picture">
                <pic:pic>
                  <pic:nvPicPr>
                    <pic:cNvPr id="0" name="image19.png"/>
                    <pic:cNvPicPr preferRelativeResize="0"/>
                  </pic:nvPicPr>
                  <pic:blipFill>
                    <a:blip r:embed="rId9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hyperlink r:id="rId99">
        <w:r w:rsidDel="00000000" w:rsidR="00000000" w:rsidRPr="00000000">
          <w:rPr>
            <w:color w:val="1155cc"/>
            <w:u w:val="single"/>
            <w:rtl w:val="0"/>
          </w:rPr>
          <w:t xml:space="preserve">Запечатанный набор счастливых талисманов</w:t>
        </w:r>
      </w:hyperlink>
      <w:r w:rsidDel="00000000" w:rsidR="00000000" w:rsidRPr="00000000">
        <w:rPr>
          <w:rtl w:val="0"/>
        </w:rPr>
        <w:t xml:space="preserve">, который даст скидку на работы ремонтной мастерской.</w:t>
      </w:r>
    </w:p>
    <w:p w:rsidR="00000000" w:rsidDel="00000000" w:rsidP="00000000" w:rsidRDefault="00000000" w:rsidRPr="00000000" w14:paraId="000000B7">
      <w:pPr>
        <w:numPr>
          <w:ilvl w:val="0"/>
          <w:numId w:val="2"/>
        </w:numPr>
        <w:ind w:left="1440" w:hanging="360"/>
        <w:jc w:val="both"/>
      </w:pPr>
      <w:r w:rsidDel="00000000" w:rsidR="00000000" w:rsidRPr="00000000">
        <w:rPr>
          <w:rtl w:val="0"/>
        </w:rPr>
        <w:t xml:space="preserve">Также стоит приобрести </w:t>
      </w:r>
      <w:hyperlink r:id="rId100">
        <w:r w:rsidDel="00000000" w:rsidR="00000000" w:rsidRPr="00000000">
          <w:rPr>
            <w:color w:val="1155cc"/>
            <w:u w:val="single"/>
            <w:rtl w:val="0"/>
          </w:rPr>
          <w:t xml:space="preserve">Солнечный Фиал</w:t>
        </w:r>
      </w:hyperlink>
      <w:r w:rsidDel="00000000" w:rsidR="00000000" w:rsidRPr="00000000">
        <w:rPr>
          <w:rtl w:val="0"/>
        </w:rPr>
        <w:t xml:space="preserve">, при его наличии в инвентаре, за различные действия в игре ты будешь получать Холоны и их песчинки, которые можешь открывать сам, либо продавать на аукционе. Стоимость Легендарного холона на момент написания гайда около 120 кредитов, а Редкого около 10.</w:t>
      </w:r>
    </w:p>
    <w:p w:rsidR="00000000" w:rsidDel="00000000" w:rsidP="00000000" w:rsidRDefault="00000000" w:rsidRPr="00000000" w14:paraId="000000B8">
      <w:pPr>
        <w:numPr>
          <w:ilvl w:val="0"/>
          <w:numId w:val="2"/>
        </w:numPr>
        <w:ind w:left="1440" w:hanging="360"/>
        <w:jc w:val="both"/>
      </w:pPr>
      <w:r w:rsidDel="00000000" w:rsidR="00000000" w:rsidRPr="00000000">
        <w:rPr>
          <w:rtl w:val="0"/>
        </w:rPr>
        <w:t xml:space="preserve">Обрати внимание на необходимость выполнения ежедневных заданий, которые будут каждый день всплывающим окном появляться в интерфейсе игры. Помимо приятного маленького бонуса за их выполнение, ты сможешь собирать сезонные букеты, и получать не менее приятную </w:t>
      </w:r>
      <w:hyperlink r:id="rId101">
        <w:r w:rsidDel="00000000" w:rsidR="00000000" w:rsidRPr="00000000">
          <w:rPr>
            <w:color w:val="1155cc"/>
            <w:u w:val="single"/>
            <w:rtl w:val="0"/>
          </w:rPr>
          <w:t xml:space="preserve">соответствующую награду</w:t>
        </w:r>
      </w:hyperlink>
      <w:r w:rsidDel="00000000" w:rsidR="00000000" w:rsidRPr="00000000">
        <w:rPr>
          <w:rtl w:val="0"/>
        </w:rPr>
        <w:t xml:space="preserve"> за них. </w:t>
      </w:r>
    </w:p>
    <w:p w:rsidR="00000000" w:rsidDel="00000000" w:rsidP="00000000" w:rsidRDefault="00000000" w:rsidRPr="00000000" w14:paraId="000000B9">
      <w:pPr>
        <w:numPr>
          <w:ilvl w:val="0"/>
          <w:numId w:val="2"/>
        </w:numPr>
        <w:ind w:left="1440" w:hanging="360"/>
        <w:jc w:val="both"/>
      </w:pPr>
      <w:r w:rsidDel="00000000" w:rsidR="00000000" w:rsidRPr="00000000">
        <w:rPr>
          <w:rtl w:val="0"/>
        </w:rPr>
        <w:t xml:space="preserve">Ежемесячно в игре проводятся </w:t>
      </w:r>
      <w:hyperlink r:id="rId102">
        <w:r w:rsidDel="00000000" w:rsidR="00000000" w:rsidRPr="00000000">
          <w:rPr>
            <w:color w:val="1155cc"/>
            <w:u w:val="single"/>
            <w:rtl w:val="0"/>
          </w:rPr>
          <w:t xml:space="preserve">викторины</w:t>
        </w:r>
      </w:hyperlink>
      <w:r w:rsidDel="00000000" w:rsidR="00000000" w:rsidRPr="00000000">
        <w:rPr>
          <w:rtl w:val="0"/>
        </w:rPr>
        <w:t xml:space="preserve"> , подкопив немного знаний, автор определенно советует тебе принимать в них участие для получения</w:t>
      </w:r>
      <w:hyperlink r:id="rId103">
        <w:r w:rsidDel="00000000" w:rsidR="00000000" w:rsidRPr="00000000">
          <w:rPr>
            <w:color w:val="1155cc"/>
            <w:u w:val="single"/>
            <w:rtl w:val="0"/>
          </w:rPr>
          <w:t xml:space="preserve"> эксклюзивных предметов</w:t>
        </w:r>
      </w:hyperlink>
      <w:r w:rsidDel="00000000" w:rsidR="00000000" w:rsidRPr="00000000">
        <w:rPr>
          <w:rtl w:val="0"/>
        </w:rPr>
        <w:t xml:space="preserve"> и дополнительных призов. </w:t>
      </w:r>
    </w:p>
    <w:p w:rsidR="00000000" w:rsidDel="00000000" w:rsidP="00000000" w:rsidRDefault="00000000" w:rsidRPr="00000000" w14:paraId="000000BA">
      <w:pPr>
        <w:ind w:left="1440" w:firstLine="0"/>
        <w:jc w:val="both"/>
        <w:rPr/>
      </w:pPr>
      <w:r w:rsidDel="00000000" w:rsidR="00000000" w:rsidRPr="00000000">
        <w:rPr>
          <w:rtl w:val="0"/>
        </w:rPr>
      </w:r>
    </w:p>
    <w:p w:rsidR="00000000" w:rsidDel="00000000" w:rsidP="00000000" w:rsidRDefault="00000000" w:rsidRPr="00000000" w14:paraId="000000BB">
      <w:pPr>
        <w:ind w:left="0" w:firstLine="0"/>
        <w:jc w:val="both"/>
        <w:rPr/>
      </w:pPr>
      <w:r w:rsidDel="00000000" w:rsidR="00000000" w:rsidRPr="00000000">
        <w:rPr>
          <w:rtl w:val="0"/>
        </w:rPr>
      </w:r>
    </w:p>
    <w:p w:rsidR="00000000" w:rsidDel="00000000" w:rsidP="00000000" w:rsidRDefault="00000000" w:rsidRPr="00000000" w14:paraId="000000BC">
      <w:pPr>
        <w:ind w:left="0" w:firstLine="0"/>
        <w:jc w:val="both"/>
        <w:rPr/>
      </w:pPr>
      <w:r w:rsidDel="00000000" w:rsidR="00000000" w:rsidRPr="00000000">
        <w:rPr>
          <w:rtl w:val="0"/>
        </w:rPr>
        <w:tab/>
        <w:t xml:space="preserve">Помнишь в самом начале мы говорили о том, что необходимо найти себе хорошего наставника, который сможет помочь тебе со свитком </w:t>
      </w:r>
      <w:hyperlink r:id="rId104">
        <w:r w:rsidDel="00000000" w:rsidR="00000000" w:rsidRPr="00000000">
          <w:rPr>
            <w:color w:val="1155cc"/>
            <w:u w:val="single"/>
            <w:rtl w:val="0"/>
          </w:rPr>
          <w:t xml:space="preserve">склонности</w:t>
        </w:r>
      </w:hyperlink>
      <w:r w:rsidDel="00000000" w:rsidR="00000000" w:rsidRPr="00000000">
        <w:rPr>
          <w:rtl w:val="0"/>
        </w:rPr>
        <w:t xml:space="preserve">? - Самое время написать ему, напомнить о себе и попросить его сделать это. Если вы заранее договорились, что он также примет тебя в </w:t>
      </w:r>
      <w:hyperlink r:id="rId105">
        <w:r w:rsidDel="00000000" w:rsidR="00000000" w:rsidRPr="00000000">
          <w:rPr>
            <w:color w:val="1155cc"/>
            <w:u w:val="single"/>
            <w:rtl w:val="0"/>
          </w:rPr>
          <w:t xml:space="preserve">клан</w:t>
        </w:r>
      </w:hyperlink>
      <w:r w:rsidDel="00000000" w:rsidR="00000000" w:rsidRPr="00000000">
        <w:rPr>
          <w:rtl w:val="0"/>
        </w:rPr>
        <w:t xml:space="preserve"> </w:t>
      </w:r>
      <w:r w:rsidDel="00000000" w:rsidR="00000000" w:rsidRPr="00000000">
        <w:rPr>
          <w:rtl w:val="0"/>
        </w:rPr>
        <w:t xml:space="preserve">- отлично! Теперь у тебя есть понравившаяся тебе склонность и клан. </w:t>
      </w:r>
    </w:p>
    <w:p w:rsidR="00000000" w:rsidDel="00000000" w:rsidP="00000000" w:rsidRDefault="00000000" w:rsidRPr="00000000" w14:paraId="000000BD">
      <w:pPr>
        <w:ind w:left="0" w:firstLine="0"/>
        <w:jc w:val="both"/>
        <w:rPr/>
      </w:pPr>
      <w:r w:rsidDel="00000000" w:rsidR="00000000" w:rsidRPr="00000000">
        <w:rPr>
          <w:rtl w:val="0"/>
        </w:rPr>
        <w:tab/>
        <w:t xml:space="preserve">Если же договориться о свитке приглашения в склонность не получилось - не отчаивайся, по ссылке выше ты сможешь выбрать понравившегося ангела и прочитать, как получить склонность.</w:t>
      </w:r>
    </w:p>
    <w:p w:rsidR="00000000" w:rsidDel="00000000" w:rsidP="00000000" w:rsidRDefault="00000000" w:rsidRPr="00000000" w14:paraId="000000BE">
      <w:pPr>
        <w:ind w:left="0" w:firstLine="0"/>
        <w:jc w:val="both"/>
        <w:rPr/>
      </w:pPr>
      <w:r w:rsidDel="00000000" w:rsidR="00000000" w:rsidRPr="00000000">
        <w:rPr>
          <w:rtl w:val="0"/>
        </w:rPr>
        <w:tab/>
        <w:t xml:space="preserve">Ты можешь выбрать любую склонность какую захочешь исходя из твоих взглядов и планов на игру. Вот </w:t>
      </w:r>
      <w:hyperlink r:id="rId106">
        <w:r w:rsidDel="00000000" w:rsidR="00000000" w:rsidRPr="00000000">
          <w:rPr>
            <w:color w:val="1155cc"/>
            <w:u w:val="single"/>
            <w:rtl w:val="0"/>
          </w:rPr>
          <w:t xml:space="preserve">тут</w:t>
        </w:r>
      </w:hyperlink>
      <w:r w:rsidDel="00000000" w:rsidR="00000000" w:rsidRPr="00000000">
        <w:rPr>
          <w:rtl w:val="0"/>
        </w:rPr>
        <w:t xml:space="preserve"> </w:t>
      </w:r>
      <w:r w:rsidDel="00000000" w:rsidR="00000000" w:rsidRPr="00000000">
        <w:rPr>
          <w:rtl w:val="0"/>
        </w:rPr>
        <w:t xml:space="preserve">ознакомься с бонусами всех склонностей.</w:t>
      </w:r>
    </w:p>
    <w:p w:rsidR="00000000" w:rsidDel="00000000" w:rsidP="00000000" w:rsidRDefault="00000000" w:rsidRPr="00000000" w14:paraId="000000BF">
      <w:pPr>
        <w:ind w:left="0" w:firstLine="0"/>
        <w:jc w:val="both"/>
        <w:rPr/>
      </w:pPr>
      <w:r w:rsidDel="00000000" w:rsidR="00000000" w:rsidRPr="00000000">
        <w:rPr>
          <w:rtl w:val="0"/>
        </w:rPr>
        <w:tab/>
        <w:t xml:space="preserve">Так, в целом ты уже готов продолжить свой тернистый путь в боях, лети в Sun City и добро пожаловать в хаотичные бои. Кроме того, в Sun City есть пещера - “</w:t>
      </w:r>
      <w:hyperlink r:id="rId107">
        <w:r w:rsidDel="00000000" w:rsidR="00000000" w:rsidRPr="00000000">
          <w:rPr>
            <w:color w:val="1155cc"/>
            <w:u w:val="single"/>
            <w:rtl w:val="0"/>
          </w:rPr>
          <w:t xml:space="preserve">Грибница</w:t>
        </w:r>
      </w:hyperlink>
      <w:r w:rsidDel="00000000" w:rsidR="00000000" w:rsidRPr="00000000">
        <w:rPr>
          <w:rtl w:val="0"/>
        </w:rPr>
        <w:t xml:space="preserve">”. Долго ходить в ней я также тебе не рекомендую, дабы не тратить драгоценное время, на 12 уровне ты станешь значительно сильнее, соответственно все пещеры будут проходится в разы быстрее чем сейчас. Но в настоящее время нас с тобой интересует опыт, который ты можешь получать в пещерах, убивая монстров. Поэтом вперед! Пока ты не увидишь, что в нескольких боях подряд ты получаешь 0 опыта, тебе необходимо ходить помимо боев и туда. Как только опыт закончится - это будет означать, что ты взял лимит возможного опыта и больше в этой пещере не получишь. В каждой пещере есть свой лимит опыта, поэтому если у тебя будут свободные порталы, ты также можешь слетать в Бездну в Angels City, Пещеры мглы в Sand City, в Пещеру тысячи проклятий в Moon City (в магазине внутри пещеры, а также в магазинах в других пещерах есть возможность сбросить эти лимиты, но для этого нужно набрать определенное количество репутации, поэтому отбросим этот момент и не будем даже рассматривать).  Более подробно о пещерах ты можешь прочитать на сайте </w:t>
      </w:r>
      <w:hyperlink r:id="rId108">
        <w:r w:rsidDel="00000000" w:rsidR="00000000" w:rsidRPr="00000000">
          <w:rPr>
            <w:color w:val="1155cc"/>
            <w:u w:val="single"/>
            <w:rtl w:val="0"/>
          </w:rPr>
          <w:t xml:space="preserve">Паладинов </w:t>
        </w:r>
      </w:hyperlink>
      <w:r w:rsidDel="00000000" w:rsidR="00000000" w:rsidRPr="00000000">
        <w:rPr>
          <w:rtl w:val="0"/>
        </w:rPr>
        <w:t xml:space="preserve">в разделе “Подземелья” в верхнем меню.</w:t>
      </w:r>
    </w:p>
    <w:p w:rsidR="00000000" w:rsidDel="00000000" w:rsidP="00000000" w:rsidRDefault="00000000" w:rsidRPr="00000000" w14:paraId="000000C0">
      <w:pPr>
        <w:ind w:left="0" w:firstLine="0"/>
        <w:jc w:val="both"/>
        <w:rPr/>
      </w:pPr>
      <w:r w:rsidDel="00000000" w:rsidR="00000000" w:rsidRPr="00000000">
        <w:rPr>
          <w:rtl w:val="0"/>
        </w:rPr>
        <w:tab/>
        <w:t xml:space="preserve">Еще раз обращу внимание - не надо их проходить, просто бери задания попутно с выбиванием опыта. Твоя главная цель сейчас - быстрое взятие 12 уровня, а не бесконечное путешествие по данжам.</w:t>
      </w:r>
    </w:p>
    <w:p w:rsidR="00000000" w:rsidDel="00000000" w:rsidP="00000000" w:rsidRDefault="00000000" w:rsidRPr="00000000" w14:paraId="000000C1">
      <w:pPr>
        <w:ind w:left="0" w:firstLine="0"/>
        <w:jc w:val="both"/>
        <w:rPr/>
      </w:pPr>
      <w:r w:rsidDel="00000000" w:rsidR="00000000" w:rsidRPr="00000000">
        <w:rPr>
          <w:rtl w:val="0"/>
        </w:rPr>
        <w:tab/>
        <w:t xml:space="preserve">Но давай оговоримся для чего вообще нужны все пещеры. В них, помимо некоторого дропа, который будет тебе полезен, выбивается во-первых репутация, которая нужна для становления рыцарем этой пещеры и получения соответствующей награды за это, а также награда, как правило равная количеству получаемой за задания репутации. За эту награду, на входе в большинство пещер ты сможешь приобрести дополнительные статы, умения и особенности. Все подробности вот </w:t>
      </w:r>
      <w:hyperlink r:id="rId109">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C2">
      <w:pPr>
        <w:ind w:left="0" w:firstLine="0"/>
        <w:jc w:val="both"/>
        <w:rPr/>
      </w:pPr>
      <w:r w:rsidDel="00000000" w:rsidR="00000000" w:rsidRPr="00000000">
        <w:rPr>
          <w:rtl w:val="0"/>
        </w:rPr>
        <w:tab/>
        <w:t xml:space="preserve">Однако предлагаю тебе начать ходить в </w:t>
      </w:r>
      <w:hyperlink r:id="rId110">
        <w:r w:rsidDel="00000000" w:rsidR="00000000" w:rsidRPr="00000000">
          <w:rPr>
            <w:color w:val="1155cc"/>
            <w:u w:val="single"/>
            <w:rtl w:val="0"/>
          </w:rPr>
          <w:t xml:space="preserve">Излом хаоса</w:t>
        </w:r>
      </w:hyperlink>
      <w:r w:rsidDel="00000000" w:rsidR="00000000" w:rsidRPr="00000000">
        <w:rPr>
          <w:rtl w:val="0"/>
        </w:rPr>
        <w:t xml:space="preserve">, что в городе Abadoned Plain, в том числе для возможности покупки </w:t>
      </w:r>
      <w:hyperlink r:id="rId111">
        <w:r w:rsidDel="00000000" w:rsidR="00000000" w:rsidRPr="00000000">
          <w:rPr>
            <w:color w:val="1155cc"/>
            <w:u w:val="single"/>
            <w:rtl w:val="0"/>
          </w:rPr>
          <w:t xml:space="preserve">заговора</w:t>
        </w:r>
      </w:hyperlink>
      <w:r w:rsidDel="00000000" w:rsidR="00000000" w:rsidRPr="00000000">
        <w:rPr>
          <w:rtl w:val="0"/>
        </w:rPr>
        <w:t xml:space="preserve"> от урона, о котором мы говорили ранее при покупке рубашки. </w:t>
      </w:r>
    </w:p>
    <w:p w:rsidR="00000000" w:rsidDel="00000000" w:rsidP="00000000" w:rsidRDefault="00000000" w:rsidRPr="00000000" w14:paraId="000000C3">
      <w:pPr>
        <w:ind w:left="0" w:firstLine="0"/>
        <w:jc w:val="both"/>
        <w:rPr/>
      </w:pPr>
      <w:r w:rsidDel="00000000" w:rsidR="00000000" w:rsidRPr="00000000">
        <w:rPr>
          <w:rtl w:val="0"/>
        </w:rPr>
        <w:tab/>
        <w:t xml:space="preserve">Вот в принципе и все, тебе нужно ходить в бои, набивать опыт в пещерах и двигаться дальше, выполняя вышеуказанные квесты (в том числе на склонность, если у тебя ее еще нет). В качестве дополнительного вида боев следует отметить, что для тебя стали доступны конфликты - нападения персонажей со склонностями друг на друга, о начале нового конфликта ты всегда сможешь узнать на соответствующей вкладке чата, либо на странице поединков. В этих боях ты будешь получать новый для тебя параметр Благородство (более подробно остановимся на нем позднее), а также </w:t>
      </w:r>
      <w:hyperlink r:id="rId112">
        <w:r w:rsidDel="00000000" w:rsidR="00000000" w:rsidRPr="00000000">
          <w:rPr>
            <w:color w:val="1155cc"/>
            <w:u w:val="single"/>
            <w:rtl w:val="0"/>
          </w:rPr>
          <w:t xml:space="preserve">кровавые цехины</w:t>
        </w:r>
      </w:hyperlink>
      <w:r w:rsidDel="00000000" w:rsidR="00000000" w:rsidRPr="00000000">
        <w:rPr/>
        <w:drawing>
          <wp:inline distB="114300" distT="114300" distL="114300" distR="114300">
            <wp:extent cx="571500" cy="571500"/>
            <wp:effectExtent b="0" l="0" r="0" t="0"/>
            <wp:docPr id="26" name="image25.png"/>
            <a:graphic>
              <a:graphicData uri="http://schemas.openxmlformats.org/drawingml/2006/picture">
                <pic:pic>
                  <pic:nvPicPr>
                    <pic:cNvPr id="0" name="image25.png"/>
                    <pic:cNvPicPr preferRelativeResize="0"/>
                  </pic:nvPicPr>
                  <pic:blipFill>
                    <a:blip r:embed="rId11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супер важный для тебя в дальнейшем ресурс, поэтому можешь начинать копить их, участвуя в конфликтах.</w:t>
      </w:r>
      <w:r w:rsidDel="00000000" w:rsidR="00000000" w:rsidRPr="00000000">
        <w:rPr>
          <w:rtl w:val="0"/>
        </w:rPr>
        <w:t xml:space="preserve"> </w:t>
      </w:r>
    </w:p>
    <w:p w:rsidR="00000000" w:rsidDel="00000000" w:rsidP="00000000" w:rsidRDefault="00000000" w:rsidRPr="00000000" w14:paraId="000000C4">
      <w:pPr>
        <w:ind w:left="0" w:firstLine="0"/>
        <w:jc w:val="both"/>
        <w:rPr/>
      </w:pPr>
      <w:r w:rsidDel="00000000" w:rsidR="00000000" w:rsidRPr="00000000">
        <w:rPr>
          <w:rtl w:val="0"/>
        </w:rPr>
        <w:tab/>
        <w:t xml:space="preserve">Также ты наверняка неоднократно замечал, что получаешь в боях </w:t>
      </w:r>
      <w:r w:rsidDel="00000000" w:rsidR="00000000" w:rsidRPr="00000000">
        <w:rPr/>
        <w:drawing>
          <wp:inline distB="114300" distT="114300" distL="114300" distR="114300">
            <wp:extent cx="571500" cy="571500"/>
            <wp:effectExtent b="0" l="0" r="0" t="0"/>
            <wp:docPr id="37" name="image44.png"/>
            <a:graphic>
              <a:graphicData uri="http://schemas.openxmlformats.org/drawingml/2006/picture">
                <pic:pic>
                  <pic:nvPicPr>
                    <pic:cNvPr id="0" name="image44.png"/>
                    <pic:cNvPicPr preferRelativeResize="0"/>
                  </pic:nvPicPr>
                  <pic:blipFill>
                    <a:blip r:embed="rId11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оковы сущности. На данный момент необходимости в их использовании нет, чарки тебе не нужны. А если решишь усиливаться всем, чем можно и у тебя есть все возможности для покупки этих самых </w:t>
      </w:r>
      <w:hyperlink r:id="rId115">
        <w:r w:rsidDel="00000000" w:rsidR="00000000" w:rsidRPr="00000000">
          <w:rPr>
            <w:color w:val="1155cc"/>
            <w:u w:val="single"/>
            <w:rtl w:val="0"/>
          </w:rPr>
          <w:t xml:space="preserve">чарок</w:t>
        </w:r>
      </w:hyperlink>
      <w:r w:rsidDel="00000000" w:rsidR="00000000" w:rsidRPr="00000000">
        <w:rPr>
          <w:rtl w:val="0"/>
        </w:rPr>
        <w:t xml:space="preserve">, а также </w:t>
      </w:r>
      <w:hyperlink r:id="rId116">
        <w:r w:rsidDel="00000000" w:rsidR="00000000" w:rsidRPr="00000000">
          <w:rPr>
            <w:color w:val="1155cc"/>
            <w:u w:val="single"/>
            <w:rtl w:val="0"/>
          </w:rPr>
          <w:t xml:space="preserve">рун</w:t>
        </w:r>
      </w:hyperlink>
      <w:r w:rsidDel="00000000" w:rsidR="00000000" w:rsidRPr="00000000">
        <w:rPr>
          <w:rtl w:val="0"/>
        </w:rPr>
        <w:t xml:space="preserve">, то все это ты сможешь найти на аукционе.</w:t>
      </w:r>
    </w:p>
    <w:p w:rsidR="00000000" w:rsidDel="00000000" w:rsidP="00000000" w:rsidRDefault="00000000" w:rsidRPr="00000000" w14:paraId="000000C5">
      <w:pPr>
        <w:ind w:left="0" w:firstLine="0"/>
        <w:jc w:val="both"/>
        <w:rPr/>
      </w:pPr>
      <w:r w:rsidDel="00000000" w:rsidR="00000000" w:rsidRPr="00000000">
        <w:rPr>
          <w:rtl w:val="0"/>
        </w:rPr>
        <w:tab/>
        <w:t xml:space="preserve">Вариант комплекта 9 уровня, если у тебя нет возможности купить его за екры:</w:t>
      </w:r>
    </w:p>
    <w:p w:rsidR="00000000" w:rsidDel="00000000" w:rsidP="00000000" w:rsidRDefault="00000000" w:rsidRPr="00000000" w14:paraId="000000C6">
      <w:pPr>
        <w:ind w:left="2834.645669291339" w:firstLine="0"/>
        <w:jc w:val="both"/>
        <w:rPr/>
      </w:pPr>
      <w:r w:rsidDel="00000000" w:rsidR="00000000" w:rsidRPr="00000000">
        <w:rPr/>
        <w:drawing>
          <wp:inline distB="114300" distT="114300" distL="114300" distR="114300">
            <wp:extent cx="1864961" cy="2747963"/>
            <wp:effectExtent b="0" l="0" r="0" t="0"/>
            <wp:docPr id="36" name="image37.png"/>
            <a:graphic>
              <a:graphicData uri="http://schemas.openxmlformats.org/drawingml/2006/picture">
                <pic:pic>
                  <pic:nvPicPr>
                    <pic:cNvPr id="0" name="image37.png"/>
                    <pic:cNvPicPr preferRelativeResize="0"/>
                  </pic:nvPicPr>
                  <pic:blipFill>
                    <a:blip r:embed="rId117"/>
                    <a:srcRect b="0" l="0" r="0" t="0"/>
                    <a:stretch>
                      <a:fillRect/>
                    </a:stretch>
                  </pic:blipFill>
                  <pic:spPr>
                    <a:xfrm>
                      <a:off x="0" y="0"/>
                      <a:ext cx="1864961"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ind w:left="0" w:firstLine="0"/>
        <w:jc w:val="center"/>
        <w:rPr>
          <w:sz w:val="20"/>
          <w:szCs w:val="20"/>
        </w:rPr>
      </w:pPr>
      <w:r w:rsidDel="00000000" w:rsidR="00000000" w:rsidRPr="00000000">
        <w:rPr>
          <w:sz w:val="20"/>
          <w:szCs w:val="20"/>
          <w:rtl w:val="0"/>
        </w:rPr>
        <w:t xml:space="preserve">Скрин взят с сервиса “Примерочная”, все названия предметов можешь посмотреть вот </w:t>
      </w:r>
      <w:hyperlink r:id="rId118">
        <w:r w:rsidDel="00000000" w:rsidR="00000000" w:rsidRPr="00000000">
          <w:rPr>
            <w:color w:val="1155cc"/>
            <w:sz w:val="20"/>
            <w:szCs w:val="20"/>
            <w:u w:val="single"/>
            <w:rtl w:val="0"/>
          </w:rPr>
          <w:t xml:space="preserve">тут</w:t>
        </w:r>
      </w:hyperlink>
      <w:r w:rsidDel="00000000" w:rsidR="00000000" w:rsidRPr="00000000">
        <w:rPr>
          <w:sz w:val="20"/>
          <w:szCs w:val="20"/>
          <w:rtl w:val="0"/>
        </w:rPr>
        <w:t xml:space="preserve">.</w:t>
      </w:r>
    </w:p>
    <w:p w:rsidR="00000000" w:rsidDel="00000000" w:rsidP="00000000" w:rsidRDefault="00000000" w:rsidRPr="00000000" w14:paraId="000000C8">
      <w:pPr>
        <w:ind w:left="0" w:firstLine="0"/>
        <w:jc w:val="left"/>
        <w:rPr/>
      </w:pPr>
      <w:r w:rsidDel="00000000" w:rsidR="00000000" w:rsidRPr="00000000">
        <w:rPr>
          <w:rtl w:val="0"/>
        </w:rPr>
      </w:r>
    </w:p>
    <w:p w:rsidR="00000000" w:rsidDel="00000000" w:rsidP="00000000" w:rsidRDefault="00000000" w:rsidRPr="00000000" w14:paraId="000000C9">
      <w:pPr>
        <w:ind w:left="0" w:firstLine="0"/>
        <w:jc w:val="both"/>
        <w:rPr/>
      </w:pPr>
      <w:r w:rsidDel="00000000" w:rsidR="00000000" w:rsidRPr="00000000">
        <w:rPr>
          <w:rtl w:val="0"/>
        </w:rPr>
        <w:tab/>
        <w:t xml:space="preserve">Оговорюсь сразу, если что-то из того, что есть в комплекте ты не сможешь найти на аукционе, а это например вещи Валентая, которые доступны к покупке в феврале, бери вещи в государственном магазине. Но автор настоятельно рекомендует постараться играть в фулле за 1.3 екр, поскольку это самый быстрый вариант прокачки.</w:t>
      </w:r>
    </w:p>
    <w:p w:rsidR="00000000" w:rsidDel="00000000" w:rsidP="00000000" w:rsidRDefault="00000000" w:rsidRPr="00000000" w14:paraId="000000CA">
      <w:pPr>
        <w:ind w:left="0" w:firstLine="0"/>
        <w:jc w:val="both"/>
        <w:rPr/>
      </w:pPr>
      <w:r w:rsidDel="00000000" w:rsidR="00000000" w:rsidRPr="00000000">
        <w:rPr>
          <w:rtl w:val="0"/>
        </w:rPr>
      </w:r>
    </w:p>
    <w:bookmarkStart w:colFirst="0" w:colLast="0" w:name="8n36p8ierua1" w:id="8"/>
    <w:bookmarkEnd w:id="8"/>
    <w:p w:rsidR="00000000" w:rsidDel="00000000" w:rsidP="00000000" w:rsidRDefault="00000000" w:rsidRPr="00000000" w14:paraId="000000CB">
      <w:pPr>
        <w:jc w:val="center"/>
        <w:rPr>
          <w:b w:val="1"/>
        </w:rPr>
      </w:pPr>
      <w:r w:rsidDel="00000000" w:rsidR="00000000" w:rsidRPr="00000000">
        <w:rPr>
          <w:b w:val="1"/>
          <w:rtl w:val="0"/>
        </w:rPr>
        <w:t xml:space="preserve">[10] </w:t>
      </w:r>
    </w:p>
    <w:p w:rsidR="00000000" w:rsidDel="00000000" w:rsidP="00000000" w:rsidRDefault="00000000" w:rsidRPr="00000000" w14:paraId="000000CC">
      <w:pPr>
        <w:jc w:val="center"/>
        <w:rPr>
          <w:b w:val="1"/>
        </w:rPr>
      </w:pPr>
      <w:r w:rsidDel="00000000" w:rsidR="00000000" w:rsidRPr="00000000">
        <w:rPr>
          <w:b w:val="1"/>
          <w:rtl w:val="0"/>
        </w:rPr>
        <w:t xml:space="preserve">уровень</w:t>
      </w:r>
    </w:p>
    <w:p w:rsidR="00000000" w:rsidDel="00000000" w:rsidP="00000000" w:rsidRDefault="00000000" w:rsidRPr="00000000" w14:paraId="000000CD">
      <w:pPr>
        <w:jc w:val="center"/>
        <w:rPr>
          <w:b w:val="1"/>
        </w:rPr>
      </w:pPr>
      <w:r w:rsidDel="00000000" w:rsidR="00000000" w:rsidRPr="00000000">
        <w:rPr>
          <w:rtl w:val="0"/>
        </w:rPr>
      </w:r>
    </w:p>
    <w:p w:rsidR="00000000" w:rsidDel="00000000" w:rsidP="00000000" w:rsidRDefault="00000000" w:rsidRPr="00000000" w14:paraId="000000CE">
      <w:pPr>
        <w:ind w:left="0" w:firstLine="0"/>
        <w:jc w:val="both"/>
        <w:rPr/>
      </w:pPr>
      <w:r w:rsidDel="00000000" w:rsidR="00000000" w:rsidRPr="00000000">
        <w:rPr>
          <w:rtl w:val="0"/>
        </w:rPr>
        <w:tab/>
        <w:t xml:space="preserve">Если до этого ты покупал вещи за 0.1 екра в Зале для особых клиентов, то стоимость этих вещей на 10 уровне возросла до 1 екра, поэтому смотри сам, в принципе ты сможешь пройти 10 уровень и в одежде 9 уровня, не переплачивая, но конечно же потеряв в силе своего персонажа. Если нет, то вперед покупать возможные вещи с аукциона, докупая что-то в государственном магазине:</w:t>
      </w:r>
    </w:p>
    <w:p w:rsidR="00000000" w:rsidDel="00000000" w:rsidP="00000000" w:rsidRDefault="00000000" w:rsidRPr="00000000" w14:paraId="000000CF">
      <w:pPr>
        <w:ind w:left="2834.645669291339" w:firstLine="0"/>
        <w:jc w:val="both"/>
        <w:rPr/>
      </w:pPr>
      <w:r w:rsidDel="00000000" w:rsidR="00000000" w:rsidRPr="00000000">
        <w:rPr/>
        <w:drawing>
          <wp:inline distB="114300" distT="114300" distL="114300" distR="114300">
            <wp:extent cx="1833563" cy="3143250"/>
            <wp:effectExtent b="0" l="0" r="0" t="0"/>
            <wp:docPr id="40" name="image30.png"/>
            <a:graphic>
              <a:graphicData uri="http://schemas.openxmlformats.org/drawingml/2006/picture">
                <pic:pic>
                  <pic:nvPicPr>
                    <pic:cNvPr id="0" name="image30.png"/>
                    <pic:cNvPicPr preferRelativeResize="0"/>
                  </pic:nvPicPr>
                  <pic:blipFill>
                    <a:blip r:embed="rId119"/>
                    <a:srcRect b="0" l="0" r="0" t="0"/>
                    <a:stretch>
                      <a:fillRect/>
                    </a:stretch>
                  </pic:blipFill>
                  <pic:spPr>
                    <a:xfrm>
                      <a:off x="0" y="0"/>
                      <a:ext cx="1833563"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ind w:left="2834.645669291339" w:firstLine="0"/>
        <w:jc w:val="both"/>
        <w:rPr/>
      </w:pPr>
      <w:r w:rsidDel="00000000" w:rsidR="00000000" w:rsidRPr="00000000">
        <w:rPr>
          <w:rtl w:val="0"/>
        </w:rPr>
        <w:t xml:space="preserve">ссылка на примерочную </w:t>
      </w:r>
      <w:hyperlink r:id="rId120">
        <w:r w:rsidDel="00000000" w:rsidR="00000000" w:rsidRPr="00000000">
          <w:rPr>
            <w:color w:val="1155cc"/>
            <w:u w:val="single"/>
            <w:rtl w:val="0"/>
          </w:rPr>
          <w:t xml:space="preserve">тут</w:t>
        </w:r>
      </w:hyperlink>
      <w:r w:rsidDel="00000000" w:rsidR="00000000" w:rsidRPr="00000000">
        <w:rPr>
          <w:rtl w:val="0"/>
        </w:rPr>
      </w:r>
    </w:p>
    <w:p w:rsidR="00000000" w:rsidDel="00000000" w:rsidP="00000000" w:rsidRDefault="00000000" w:rsidRPr="00000000" w14:paraId="000000D1">
      <w:pPr>
        <w:ind w:left="0" w:firstLine="0"/>
        <w:jc w:val="both"/>
        <w:rPr/>
      </w:pPr>
      <w:r w:rsidDel="00000000" w:rsidR="00000000" w:rsidRPr="00000000">
        <w:rPr>
          <w:rtl w:val="0"/>
        </w:rPr>
      </w:r>
    </w:p>
    <w:p w:rsidR="00000000" w:rsidDel="00000000" w:rsidP="00000000" w:rsidRDefault="00000000" w:rsidRPr="00000000" w14:paraId="000000D2">
      <w:pPr>
        <w:ind w:left="0" w:firstLine="720"/>
        <w:jc w:val="both"/>
        <w:rPr/>
      </w:pPr>
      <w:r w:rsidDel="00000000" w:rsidR="00000000" w:rsidRPr="00000000">
        <w:rPr>
          <w:rtl w:val="0"/>
        </w:rPr>
        <w:t xml:space="preserve">Первым делом на 10 уровне тебе тебе нужно приобрести на аукционе </w:t>
      </w:r>
      <w:hyperlink r:id="rId121">
        <w:r w:rsidDel="00000000" w:rsidR="00000000" w:rsidRPr="00000000">
          <w:rPr>
            <w:color w:val="1155cc"/>
            <w:u w:val="single"/>
            <w:rtl w:val="0"/>
          </w:rPr>
          <w:t xml:space="preserve">Гриб хаоса</w:t>
        </w:r>
      </w:hyperlink>
      <w:r w:rsidDel="00000000" w:rsidR="00000000" w:rsidRPr="00000000">
        <w:rPr>
          <w:rtl w:val="0"/>
        </w:rPr>
        <w:t xml:space="preserve"> </w:t>
      </w:r>
      <w:r w:rsidDel="00000000" w:rsidR="00000000" w:rsidRPr="00000000">
        <w:rPr/>
        <w:drawing>
          <wp:inline distB="114300" distT="114300" distL="114300" distR="114300">
            <wp:extent cx="571500" cy="571500"/>
            <wp:effectExtent b="0" l="0" r="0" t="0"/>
            <wp:docPr id="15" name="image18.png"/>
            <a:graphic>
              <a:graphicData uri="http://schemas.openxmlformats.org/drawingml/2006/picture">
                <pic:pic>
                  <pic:nvPicPr>
                    <pic:cNvPr id="0" name="image18.png"/>
                    <pic:cNvPicPr preferRelativeResize="0"/>
                  </pic:nvPicPr>
                  <pic:blipFill>
                    <a:blip r:embed="rId12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как минимум с профильным статом, как максимум с какими-то общими защитами и профильным уроном.  Нас интересует в первую очередь получение бафов с гриба, а уже во вторую его модификаторы, поэтому если у тебя мало кредитов, то рассмотри покупку просто самого дешевого из таких грибов на аукционе. Еще одним вариантом (не самым быстрым) является возможность сделать гриб самому (для этого нужно рыцарство Грибницы), прочитать об этом можно </w:t>
      </w:r>
      <w:hyperlink r:id="rId123">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D3">
      <w:pPr>
        <w:ind w:left="0" w:firstLine="0"/>
        <w:jc w:val="both"/>
        <w:rPr/>
      </w:pPr>
      <w:r w:rsidDel="00000000" w:rsidR="00000000" w:rsidRPr="00000000">
        <w:rPr>
          <w:rtl w:val="0"/>
        </w:rPr>
        <w:tab/>
        <w:t xml:space="preserve">Также на 10 уровне для тебя открывается Лига мастерства </w:t>
      </w:r>
      <w:r w:rsidDel="00000000" w:rsidR="00000000" w:rsidRPr="00000000">
        <w:rPr/>
        <w:drawing>
          <wp:inline distB="114300" distT="114300" distL="114300" distR="114300">
            <wp:extent cx="571500" cy="571500"/>
            <wp:effectExtent b="0" l="0" r="0" t="0"/>
            <wp:docPr id="38" name="image39.png"/>
            <a:graphic>
              <a:graphicData uri="http://schemas.openxmlformats.org/drawingml/2006/picture">
                <pic:pic>
                  <pic:nvPicPr>
                    <pic:cNvPr id="0" name="image39.png"/>
                    <pic:cNvPicPr preferRelativeResize="0"/>
                  </pic:nvPicPr>
                  <pic:blipFill>
                    <a:blip r:embed="rId12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бои которой проходят в городе East City в здании Бойцовского клуба ежедневно кроме понедельника по указанному в </w:t>
      </w:r>
      <w:hyperlink r:id="rId125">
        <w:r w:rsidDel="00000000" w:rsidR="00000000" w:rsidRPr="00000000">
          <w:rPr>
            <w:color w:val="1155cc"/>
            <w:u w:val="single"/>
            <w:rtl w:val="0"/>
          </w:rPr>
          <w:t xml:space="preserve">статье</w:t>
        </w:r>
      </w:hyperlink>
      <w:r w:rsidDel="00000000" w:rsidR="00000000" w:rsidRPr="00000000">
        <w:rPr>
          <w:rtl w:val="0"/>
        </w:rPr>
        <w:t xml:space="preserve">, посвященной лиге графику. Лига представляет собой бои 1-1 с примерно равными по силе противниками, которые подбираются в зависимости от количества твоего рейтинга лиги, если близких по количеству рейтинга противников нет, то могут быть подобраны противники либо слабее, либо сильнее тебя, тут уж как повезет. </w:t>
      </w:r>
    </w:p>
    <w:p w:rsidR="00000000" w:rsidDel="00000000" w:rsidP="00000000" w:rsidRDefault="00000000" w:rsidRPr="00000000" w14:paraId="000000D4">
      <w:pPr>
        <w:jc w:val="both"/>
        <w:rPr/>
      </w:pPr>
      <w:r w:rsidDel="00000000" w:rsidR="00000000" w:rsidRPr="00000000">
        <w:rPr>
          <w:rtl w:val="0"/>
        </w:rPr>
        <w:tab/>
        <w:t xml:space="preserve">Как ты уже успел изучить по ссылке выше, помимо боев и получения кровавых цехинов, каждую пятницу ты будешь получать соответствующую твоему рангу награду с достаточно большим количеством различных плюшек </w:t>
      </w:r>
      <w:r w:rsidDel="00000000" w:rsidR="00000000" w:rsidRPr="00000000">
        <w:rPr/>
        <w:drawing>
          <wp:inline distB="114300" distT="114300" distL="114300" distR="114300">
            <wp:extent cx="571500" cy="571500"/>
            <wp:effectExtent b="0" l="0" r="0" t="0"/>
            <wp:docPr id="39" name="image42.png"/>
            <a:graphic>
              <a:graphicData uri="http://schemas.openxmlformats.org/drawingml/2006/picture">
                <pic:pic>
                  <pic:nvPicPr>
                    <pic:cNvPr id="0" name="image42.png"/>
                    <pic:cNvPicPr preferRelativeResize="0"/>
                  </pic:nvPicPr>
                  <pic:blipFill>
                    <a:blip r:embed="rId126"/>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в том числе очень важного усиления - </w:t>
      </w:r>
      <w:hyperlink r:id="rId127">
        <w:r w:rsidDel="00000000" w:rsidR="00000000" w:rsidRPr="00000000">
          <w:rPr>
            <w:color w:val="1155cc"/>
            <w:u w:val="single"/>
            <w:rtl w:val="0"/>
          </w:rPr>
          <w:t xml:space="preserve">титула </w:t>
        </w:r>
      </w:hyperlink>
      <w:r w:rsidDel="00000000" w:rsidR="00000000" w:rsidRPr="00000000">
        <w:rPr>
          <w:rtl w:val="0"/>
        </w:rPr>
        <w:t xml:space="preserve">лиги мастерства. </w:t>
      </w:r>
    </w:p>
    <w:p w:rsidR="00000000" w:rsidDel="00000000" w:rsidP="00000000" w:rsidRDefault="00000000" w:rsidRPr="00000000" w14:paraId="000000D5">
      <w:pPr>
        <w:jc w:val="both"/>
        <w:rPr/>
      </w:pPr>
      <w:r w:rsidDel="00000000" w:rsidR="00000000" w:rsidRPr="00000000">
        <w:rPr>
          <w:rtl w:val="0"/>
        </w:rPr>
        <w:tab/>
        <w:t xml:space="preserve">Пожалуй лига будет твоим вторым основным местом проведения боев, кроме хаотичных боев. Сложность заключается тут только в том, что лига проводится ограниченное время, поэтому качаться нонстопом у тебя не выйдет, но на 10 и 11 уровнях количество боев в лиге неограниченно, поэтому старайся каждый день выделять пару часиков времени на эти бои.</w:t>
      </w:r>
    </w:p>
    <w:p w:rsidR="00000000" w:rsidDel="00000000" w:rsidP="00000000" w:rsidRDefault="00000000" w:rsidRPr="00000000" w14:paraId="000000D6">
      <w:pPr>
        <w:jc w:val="both"/>
        <w:rPr/>
      </w:pPr>
      <w:r w:rsidDel="00000000" w:rsidR="00000000" w:rsidRPr="00000000">
        <w:rPr>
          <w:rtl w:val="0"/>
        </w:rPr>
        <w:tab/>
        <w:t xml:space="preserve">Твоя цель на 10 уровень - качаться в лиге, качаться в хаотичных боях, конфликтах и, возможно, в нападениях. Так мы доберемся до 11 уровня.</w:t>
      </w:r>
    </w:p>
    <w:p w:rsidR="00000000" w:rsidDel="00000000" w:rsidP="00000000" w:rsidRDefault="00000000" w:rsidRPr="00000000" w14:paraId="000000D7">
      <w:pPr>
        <w:jc w:val="both"/>
        <w:rPr/>
      </w:pPr>
      <w:r w:rsidDel="00000000" w:rsidR="00000000" w:rsidRPr="00000000">
        <w:rPr>
          <w:rtl w:val="0"/>
        </w:rPr>
      </w:r>
    </w:p>
    <w:bookmarkStart w:colFirst="0" w:colLast="0" w:name="14615sdldnkz" w:id="9"/>
    <w:bookmarkEnd w:id="9"/>
    <w:p w:rsidR="00000000" w:rsidDel="00000000" w:rsidP="00000000" w:rsidRDefault="00000000" w:rsidRPr="00000000" w14:paraId="000000D8">
      <w:pPr>
        <w:jc w:val="center"/>
        <w:rPr>
          <w:b w:val="1"/>
        </w:rPr>
      </w:pPr>
      <w:r w:rsidDel="00000000" w:rsidR="00000000" w:rsidRPr="00000000">
        <w:rPr>
          <w:b w:val="1"/>
          <w:rtl w:val="0"/>
        </w:rPr>
        <w:t xml:space="preserve">[11] </w:t>
      </w:r>
    </w:p>
    <w:p w:rsidR="00000000" w:rsidDel="00000000" w:rsidP="00000000" w:rsidRDefault="00000000" w:rsidRPr="00000000" w14:paraId="000000D9">
      <w:pPr>
        <w:jc w:val="center"/>
        <w:rPr>
          <w:b w:val="1"/>
        </w:rPr>
      </w:pPr>
      <w:r w:rsidDel="00000000" w:rsidR="00000000" w:rsidRPr="00000000">
        <w:rPr>
          <w:b w:val="1"/>
          <w:rtl w:val="0"/>
        </w:rPr>
        <w:t xml:space="preserve">уровень</w:t>
      </w:r>
    </w:p>
    <w:p w:rsidR="00000000" w:rsidDel="00000000" w:rsidP="00000000" w:rsidRDefault="00000000" w:rsidRPr="00000000" w14:paraId="000000DA">
      <w:pPr>
        <w:jc w:val="center"/>
        <w:rPr>
          <w:b w:val="1"/>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tab/>
        <w:t xml:space="preserve">Поздравляю! Ты близок к тому, чтобы подняться на вершину уровневой горы. Дальше в одежде 9 уровня ты идти не сможешь, а одежда за 0.1 или 1 еврокредит для 11 уровня недоступна, теперь только одежда за полную стоимость, ознакомиться с ценой ты сможешь в магазине “Березка”. Также все эти б/у вещи ты сможешь купить на аукционе.</w:t>
      </w:r>
    </w:p>
    <w:p w:rsidR="00000000" w:rsidDel="00000000" w:rsidP="00000000" w:rsidRDefault="00000000" w:rsidRPr="00000000" w14:paraId="000000DC">
      <w:pPr>
        <w:jc w:val="both"/>
        <w:rPr/>
      </w:pPr>
      <w:r w:rsidDel="00000000" w:rsidR="00000000" w:rsidRPr="00000000">
        <w:rPr>
          <w:rtl w:val="0"/>
        </w:rPr>
        <w:tab/>
        <w:t xml:space="preserve">Думаю именно сейчас настал момент сменить класс танка, на что нибудь другое, например на стрелка-арбалетчика, поскольку на 11 уровне больше нет Благовещей, все более менее в равных условиях, если не купили екросет, поэтому сейчас я предлагаю примерять на себя роль стрелка. Либо ты также можешь стать критом, потому что на 12 уровне тебе снова будет лучше поменять класс на крита, дабы с удовольствием копать пещеры. Стоит отметить, что копать пещеры можно (и достаточно успешно) арбалетчиком, просто там имеются дополнительные затраты на стрелы, у крита такой проблемы нет.</w:t>
      </w:r>
    </w:p>
    <w:p w:rsidR="00000000" w:rsidDel="00000000" w:rsidP="00000000" w:rsidRDefault="00000000" w:rsidRPr="00000000" w14:paraId="000000DD">
      <w:pPr>
        <w:jc w:val="both"/>
        <w:rPr/>
      </w:pPr>
      <w:r w:rsidDel="00000000" w:rsidR="00000000" w:rsidRPr="00000000">
        <w:rPr>
          <w:rtl w:val="0"/>
        </w:rPr>
        <w:tab/>
        <w:t xml:space="preserve">На аукционе ты сможешь найти много вещей EF и R качества для себя, все зависит от твоего бюджета. Сейчас посмотрим, что автор гайда смог собрать для тебя по самому низу рынку вещей на аукционе на момент написания гайда.</w:t>
      </w:r>
    </w:p>
    <w:p w:rsidR="00000000" w:rsidDel="00000000" w:rsidP="00000000" w:rsidRDefault="00000000" w:rsidRPr="00000000" w14:paraId="000000DE">
      <w:pPr>
        <w:ind w:left="2834.645669291339" w:firstLine="0"/>
        <w:jc w:val="both"/>
        <w:rPr/>
      </w:pPr>
      <w:r w:rsidDel="00000000" w:rsidR="00000000" w:rsidRPr="00000000">
        <w:rPr/>
        <w:drawing>
          <wp:inline distB="114300" distT="114300" distL="114300" distR="114300">
            <wp:extent cx="1549712" cy="3090863"/>
            <wp:effectExtent b="0" l="0" r="0" t="0"/>
            <wp:docPr id="17" name="image12.png"/>
            <a:graphic>
              <a:graphicData uri="http://schemas.openxmlformats.org/drawingml/2006/picture">
                <pic:pic>
                  <pic:nvPicPr>
                    <pic:cNvPr id="0" name="image12.png"/>
                    <pic:cNvPicPr preferRelativeResize="0"/>
                  </pic:nvPicPr>
                  <pic:blipFill>
                    <a:blip r:embed="rId128"/>
                    <a:srcRect b="0" l="0" r="0" t="0"/>
                    <a:stretch>
                      <a:fillRect/>
                    </a:stretch>
                  </pic:blipFill>
                  <pic:spPr>
                    <a:xfrm>
                      <a:off x="0" y="0"/>
                      <a:ext cx="1549712"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ind w:left="2834.645669291339" w:firstLine="0"/>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t xml:space="preserve">Вот </w:t>
      </w:r>
      <w:hyperlink r:id="rId129">
        <w:r w:rsidDel="00000000" w:rsidR="00000000" w:rsidRPr="00000000">
          <w:rPr>
            <w:color w:val="1155cc"/>
            <w:u w:val="single"/>
            <w:rtl w:val="0"/>
          </w:rPr>
          <w:t xml:space="preserve">ссылка </w:t>
        </w:r>
      </w:hyperlink>
      <w:r w:rsidDel="00000000" w:rsidR="00000000" w:rsidRPr="00000000">
        <w:rPr>
          <w:rtl w:val="0"/>
        </w:rPr>
        <w:t xml:space="preserve">на примерочную, чтобы ты смог посмотреть все по названиям.</w:t>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tab/>
        <w:t xml:space="preserve">Перейдя по ссылке ты сможешь найти название всех вещей и поискать их на аукционе, как правило они там появляются постоянно. </w:t>
      </w:r>
    </w:p>
    <w:p w:rsidR="00000000" w:rsidDel="00000000" w:rsidP="00000000" w:rsidRDefault="00000000" w:rsidRPr="00000000" w14:paraId="000000E4">
      <w:pPr>
        <w:jc w:val="both"/>
        <w:rPr/>
      </w:pPr>
      <w:r w:rsidDel="00000000" w:rsidR="00000000" w:rsidRPr="00000000">
        <w:rPr>
          <w:rtl w:val="0"/>
        </w:rPr>
        <w:tab/>
        <w:t xml:space="preserve">Обрати внимание на новые предметы - </w:t>
      </w:r>
      <w:hyperlink r:id="rId130">
        <w:r w:rsidDel="00000000" w:rsidR="00000000" w:rsidRPr="00000000">
          <w:rPr>
            <w:color w:val="1155cc"/>
            <w:u w:val="single"/>
            <w:rtl w:val="0"/>
          </w:rPr>
          <w:t xml:space="preserve">корону подземного сияния</w:t>
        </w:r>
      </w:hyperlink>
      <w:r w:rsidDel="00000000" w:rsidR="00000000" w:rsidRPr="00000000">
        <w:rPr>
          <w:rtl w:val="0"/>
        </w:rPr>
        <w:t xml:space="preserve"> и несколько сумок с </w:t>
      </w:r>
      <w:hyperlink r:id="rId131">
        <w:r w:rsidDel="00000000" w:rsidR="00000000" w:rsidRPr="00000000">
          <w:rPr>
            <w:color w:val="1155cc"/>
            <w:u w:val="single"/>
            <w:rtl w:val="0"/>
          </w:rPr>
          <w:t xml:space="preserve">трупожора</w:t>
        </w:r>
      </w:hyperlink>
      <w:r w:rsidDel="00000000" w:rsidR="00000000" w:rsidRPr="00000000">
        <w:rPr>
          <w:rtl w:val="0"/>
        </w:rPr>
        <w:t xml:space="preserve">. На 11 уровне раз в сутки ты можешь ходить на городского монстра - Трупожора, чтобы купить эти сумки в </w:t>
      </w:r>
      <w:hyperlink r:id="rId132">
        <w:r w:rsidDel="00000000" w:rsidR="00000000" w:rsidRPr="00000000">
          <w:rPr>
            <w:color w:val="1155cc"/>
            <w:u w:val="single"/>
            <w:rtl w:val="0"/>
          </w:rPr>
          <w:t xml:space="preserve">Трофейном магазине</w:t>
        </w:r>
      </w:hyperlink>
      <w:r w:rsidDel="00000000" w:rsidR="00000000" w:rsidRPr="00000000">
        <w:rPr>
          <w:rtl w:val="0"/>
        </w:rPr>
        <w:t xml:space="preserve">, либо ты можешь просто как всегда купить все на аукционе. </w:t>
      </w:r>
    </w:p>
    <w:p w:rsidR="00000000" w:rsidDel="00000000" w:rsidP="00000000" w:rsidRDefault="00000000" w:rsidRPr="00000000" w14:paraId="000000E5">
      <w:pPr>
        <w:ind w:left="0" w:firstLine="0"/>
        <w:jc w:val="center"/>
        <w:rPr/>
      </w:pPr>
      <w:r w:rsidDel="00000000" w:rsidR="00000000" w:rsidRPr="00000000">
        <w:rPr>
          <w:rtl w:val="0"/>
        </w:rPr>
        <w:t xml:space="preserve">вариант с чуть большей затратой денег и времени, вот </w:t>
      </w:r>
      <w:hyperlink r:id="rId133">
        <w:r w:rsidDel="00000000" w:rsidR="00000000" w:rsidRPr="00000000">
          <w:rPr>
            <w:color w:val="1155cc"/>
            <w:u w:val="single"/>
            <w:rtl w:val="0"/>
          </w:rPr>
          <w:t xml:space="preserve">ссылка</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114300</wp:posOffset>
            </wp:positionV>
            <wp:extent cx="1719263" cy="3304208"/>
            <wp:effectExtent b="0" l="0" r="0" t="0"/>
            <wp:wrapTopAndBottom distB="114300" distT="114300"/>
            <wp:docPr id="27" name="image33.png"/>
            <a:graphic>
              <a:graphicData uri="http://schemas.openxmlformats.org/drawingml/2006/picture">
                <pic:pic>
                  <pic:nvPicPr>
                    <pic:cNvPr id="0" name="image33.png"/>
                    <pic:cNvPicPr preferRelativeResize="0"/>
                  </pic:nvPicPr>
                  <pic:blipFill>
                    <a:blip r:embed="rId134"/>
                    <a:srcRect b="0" l="0" r="0" t="0"/>
                    <a:stretch>
                      <a:fillRect/>
                    </a:stretch>
                  </pic:blipFill>
                  <pic:spPr>
                    <a:xfrm>
                      <a:off x="0" y="0"/>
                      <a:ext cx="1719263" cy="3304208"/>
                    </a:xfrm>
                    <a:prstGeom prst="rect"/>
                    <a:ln/>
                  </pic:spPr>
                </pic:pic>
              </a:graphicData>
            </a:graphic>
          </wp:anchor>
        </w:drawing>
      </w:r>
    </w:p>
    <w:p w:rsidR="00000000" w:rsidDel="00000000" w:rsidP="00000000" w:rsidRDefault="00000000" w:rsidRPr="00000000" w14:paraId="000000E6">
      <w:pPr>
        <w:ind w:left="2834.645669291339" w:firstLine="0"/>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ab/>
        <w:t xml:space="preserve">Обрати внимание, что здесь у нас фигурирует рубашка ER качества, в нее можно вставить уже три заговора на защиту от урона. Рубашки 10 уровня будет достаточно, главное заговоры (барьеры).</w:t>
      </w:r>
    </w:p>
    <w:p w:rsidR="00000000" w:rsidDel="00000000" w:rsidP="00000000" w:rsidRDefault="00000000" w:rsidRPr="00000000" w14:paraId="000000E8">
      <w:pPr>
        <w:jc w:val="both"/>
        <w:rPr/>
      </w:pPr>
      <w:r w:rsidDel="00000000" w:rsidR="00000000" w:rsidRPr="00000000">
        <w:rPr>
          <w:rtl w:val="0"/>
        </w:rPr>
        <w:tab/>
        <w:t xml:space="preserve">Также тут у нас имеется турнирный плащ. Его можно приобрести либо также на аукционе, либо выбить, ходя в </w:t>
      </w:r>
      <w:hyperlink r:id="rId135">
        <w:r w:rsidDel="00000000" w:rsidR="00000000" w:rsidRPr="00000000">
          <w:rPr>
            <w:color w:val="1155cc"/>
            <w:u w:val="single"/>
            <w:rtl w:val="0"/>
          </w:rPr>
          <w:t xml:space="preserve">турниры</w:t>
        </w:r>
      </w:hyperlink>
      <w:r w:rsidDel="00000000" w:rsidR="00000000" w:rsidRPr="00000000">
        <w:rPr>
          <w:rtl w:val="0"/>
        </w:rPr>
        <w:t xml:space="preserve">. </w:t>
      </w:r>
    </w:p>
    <w:p w:rsidR="00000000" w:rsidDel="00000000" w:rsidP="00000000" w:rsidRDefault="00000000" w:rsidRPr="00000000" w14:paraId="000000E9">
      <w:pPr>
        <w:jc w:val="both"/>
        <w:rPr/>
      </w:pPr>
      <w:r w:rsidDel="00000000" w:rsidR="00000000" w:rsidRPr="00000000">
        <w:rPr>
          <w:rtl w:val="0"/>
        </w:rPr>
        <w:tab/>
      </w:r>
    </w:p>
    <w:p w:rsidR="00000000" w:rsidDel="00000000" w:rsidP="00000000" w:rsidRDefault="00000000" w:rsidRPr="00000000" w14:paraId="000000EA">
      <w:pPr>
        <w:jc w:val="both"/>
        <w:rPr/>
      </w:pPr>
      <w:r w:rsidDel="00000000" w:rsidR="00000000" w:rsidRPr="00000000">
        <w:rPr>
          <w:rtl w:val="0"/>
        </w:rPr>
        <w:tab/>
        <w:t xml:space="preserve">Вот впрочем и все, такого фулла тебе хватит, чтобы комфортно добираться до 12 уровня и какое-то время провести там. </w:t>
      </w:r>
    </w:p>
    <w:p w:rsidR="00000000" w:rsidDel="00000000" w:rsidP="00000000" w:rsidRDefault="00000000" w:rsidRPr="00000000" w14:paraId="000000EB">
      <w:pPr>
        <w:jc w:val="both"/>
        <w:rPr/>
      </w:pPr>
      <w:r w:rsidDel="00000000" w:rsidR="00000000" w:rsidRPr="00000000">
        <w:rPr>
          <w:rtl w:val="0"/>
        </w:rPr>
        <w:tab/>
        <w:t xml:space="preserve">О том, как играть на 12 уровне и с чего начинать там, у автора имеется отдельный гайд, и он даже больше по объему чем этот, поэтому необходимости в описании игры на 12 уровне тут не вижу никакого смысла.</w:t>
      </w:r>
    </w:p>
    <w:p w:rsidR="00000000" w:rsidDel="00000000" w:rsidP="00000000" w:rsidRDefault="00000000" w:rsidRPr="00000000" w14:paraId="000000EC">
      <w:pPr>
        <w:jc w:val="both"/>
        <w:rPr/>
      </w:pPr>
      <w:r w:rsidDel="00000000" w:rsidR="00000000" w:rsidRPr="00000000">
        <w:rPr>
          <w:rtl w:val="0"/>
        </w:rPr>
        <w:tab/>
        <w:t xml:space="preserve">Одно отмечу сразу, что настало время восполнить все то, чем ты не занимался раньше - начинай копать пещеры, с всевозможными бафами, которые у тебя сейчас могут быть (начиная от бонуса склонности и заканчивая различными свитками и ежедневной активностью). Скорость копания 12 уровня в разы больше, чем на 8-9 и 10 уровне, поэтому вперед в пещеры! </w:t>
      </w:r>
    </w:p>
    <w:p w:rsidR="00000000" w:rsidDel="00000000" w:rsidP="00000000" w:rsidRDefault="00000000" w:rsidRPr="00000000" w14:paraId="000000ED">
      <w:pPr>
        <w:jc w:val="both"/>
        <w:rPr/>
      </w:pPr>
      <w:r w:rsidDel="00000000" w:rsidR="00000000" w:rsidRPr="00000000">
        <w:rPr>
          <w:rtl w:val="0"/>
        </w:rPr>
      </w:r>
    </w:p>
    <w:bookmarkStart w:colFirst="0" w:colLast="0" w:name="5fyd4ibz4j9l" w:id="10"/>
    <w:bookmarkEnd w:id="10"/>
    <w:p w:rsidR="00000000" w:rsidDel="00000000" w:rsidP="00000000" w:rsidRDefault="00000000" w:rsidRPr="00000000" w14:paraId="000000EE">
      <w:pPr>
        <w:jc w:val="center"/>
        <w:rPr>
          <w:b w:val="1"/>
        </w:rPr>
      </w:pPr>
      <w:r w:rsidDel="00000000" w:rsidR="00000000" w:rsidRPr="00000000">
        <w:rPr>
          <w:b w:val="1"/>
          <w:rtl w:val="0"/>
        </w:rPr>
        <w:t xml:space="preserve">Послесловие</w:t>
      </w:r>
    </w:p>
    <w:p w:rsidR="00000000" w:rsidDel="00000000" w:rsidP="00000000" w:rsidRDefault="00000000" w:rsidRPr="00000000" w14:paraId="000000EF">
      <w:pPr>
        <w:jc w:val="center"/>
        <w:rPr>
          <w:b w:val="1"/>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b w:val="1"/>
          <w:rtl w:val="0"/>
        </w:rPr>
        <w:tab/>
      </w:r>
      <w:r w:rsidDel="00000000" w:rsidR="00000000" w:rsidRPr="00000000">
        <w:rPr>
          <w:rtl w:val="0"/>
        </w:rPr>
        <w:t xml:space="preserve">Ну что ж, если ты дошел до этого момента, ну или хотя бы дочитал, то мы очень рады видеть тебя в Бойцовском клубе. Ты сделал очень много усилий, чтобы оказаться на 12 уровне, сейчас тебя ждет самое интересное в игре, ведь весь основной состав игроков находится именно тут. </w:t>
      </w:r>
    </w:p>
    <w:p w:rsidR="00000000" w:rsidDel="00000000" w:rsidP="00000000" w:rsidRDefault="00000000" w:rsidRPr="00000000" w14:paraId="000000F1">
      <w:pPr>
        <w:jc w:val="both"/>
        <w:rPr/>
      </w:pPr>
      <w:r w:rsidDel="00000000" w:rsidR="00000000" w:rsidRPr="00000000">
        <w:rPr>
          <w:rtl w:val="0"/>
        </w:rPr>
        <w:tab/>
        <w:t xml:space="preserve">Я желаю тебе, чтобы у тебя все получилось, игра приносила интерес и ты каждый день сидя с утра на работе, обязательно ходил в бои на автобое через приложение, а вечером собирал свой клан на увлекательные клановые бои!</w:t>
      </w:r>
    </w:p>
    <w:p w:rsidR="00000000" w:rsidDel="00000000" w:rsidP="00000000" w:rsidRDefault="00000000" w:rsidRPr="00000000" w14:paraId="000000F2">
      <w:pPr>
        <w:jc w:val="both"/>
        <w:rPr/>
      </w:pPr>
      <w:r w:rsidDel="00000000" w:rsidR="00000000" w:rsidRPr="00000000">
        <w:rPr>
          <w:rtl w:val="0"/>
        </w:rPr>
        <w:tab/>
        <w:t xml:space="preserve">Этот гайд был заточен именно на скорость прохождения до 12, он не затрагивает многие моменты игры, но автор не считает нужным задевать их именно в этом моменте времени.</w:t>
      </w:r>
    </w:p>
    <w:p w:rsidR="00000000" w:rsidDel="00000000" w:rsidP="00000000" w:rsidRDefault="00000000" w:rsidRPr="00000000" w14:paraId="000000F3">
      <w:pPr>
        <w:jc w:val="both"/>
        <w:rPr/>
      </w:pPr>
      <w:r w:rsidDel="00000000" w:rsidR="00000000" w:rsidRPr="00000000">
        <w:rPr>
          <w:rtl w:val="0"/>
        </w:rPr>
        <w:tab/>
        <w:t xml:space="preserve">Успехов тебе в твоих начинаниях, воин! (ну или уже маг, ведь теперь на 12 самое время попробовать им стать!).</w:t>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ind w:left="0" w:firstLine="0"/>
        <w:jc w:val="both"/>
        <w:rPr/>
      </w:pPr>
      <w:r w:rsidDel="00000000" w:rsidR="00000000" w:rsidRPr="00000000">
        <w:rPr>
          <w:rtl w:val="0"/>
        </w:rPr>
      </w:r>
    </w:p>
    <w:sectPr>
      <w:pgSz w:h="16834" w:w="11909" w:orient="portrait"/>
      <w:pgMar w:bottom="1090.0393700787413"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F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 игре существует три группы склонностей: свет, тьма и стихии, грубо говоря, это сторона, на которой ты будешь играть.</w:t>
      </w:r>
    </w:p>
  </w:footnote>
  <w:footnote w:id="5">
    <w:p w:rsidR="00000000" w:rsidDel="00000000" w:rsidP="00000000" w:rsidRDefault="00000000" w:rsidRPr="00000000" w14:paraId="000000F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усиление (дополнительные бонусы).</w:t>
      </w:r>
    </w:p>
  </w:footnote>
  <w:footnote w:id="9">
    <w:p w:rsidR="00000000" w:rsidDel="00000000" w:rsidP="00000000" w:rsidRDefault="00000000" w:rsidRPr="00000000" w14:paraId="000000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пещера/подземелье с ботами.</w:t>
      </w:r>
    </w:p>
  </w:footnote>
  <w:footnote w:id="11">
    <w:p w:rsidR="00000000" w:rsidDel="00000000" w:rsidP="00000000" w:rsidRDefault="00000000" w:rsidRPr="00000000" w14:paraId="000000F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от must have - должно быть.</w:t>
      </w:r>
    </w:p>
  </w:footnote>
  <w:footnote w:id="1">
    <w:p w:rsidR="00000000" w:rsidDel="00000000" w:rsidP="00000000" w:rsidRDefault="00000000" w:rsidRPr="00000000" w14:paraId="000000F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промежуточные участки, которые указываются в скобочках за количеством опыта</w:t>
      </w:r>
    </w:p>
  </w:footnote>
  <w:footnote w:id="2">
    <w:p w:rsidR="00000000" w:rsidDel="00000000" w:rsidP="00000000" w:rsidRDefault="00000000" w:rsidRPr="00000000" w14:paraId="000000F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полезностей.</w:t>
      </w:r>
    </w:p>
  </w:footnote>
  <w:footnote w:id="0">
    <w:p w:rsidR="00000000" w:rsidDel="00000000" w:rsidP="00000000" w:rsidRDefault="00000000" w:rsidRPr="00000000" w14:paraId="000000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сила, ловкость, интуиция.</w:t>
      </w:r>
    </w:p>
  </w:footnote>
  <w:footnote w:id="4">
    <w:p w:rsidR="00000000" w:rsidDel="00000000" w:rsidP="00000000" w:rsidRDefault="00000000" w:rsidRPr="00000000" w14:paraId="000000F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основная валюта игры до 8 уровня, за которую покупается вся экипировка и полезные вещи.</w:t>
      </w:r>
      <w:r w:rsidDel="00000000" w:rsidR="00000000" w:rsidRPr="00000000">
        <w:rPr>
          <w:rtl w:val="0"/>
        </w:rPr>
      </w:r>
    </w:p>
  </w:footnote>
  <w:footnote w:id="6">
    <w:p w:rsidR="00000000" w:rsidDel="00000000" w:rsidP="00000000" w:rsidRDefault="00000000" w:rsidRPr="00000000" w14:paraId="000000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травмы - ослабление твоего персонажа (понижение характеристик и запрет участия в боях при средних и тяжелых травмах)</w:t>
      </w:r>
    </w:p>
  </w:footnote>
  <w:footnote w:id="7">
    <w:p w:rsidR="00000000" w:rsidDel="00000000" w:rsidP="00000000" w:rsidRDefault="00000000" w:rsidRPr="00000000" w14:paraId="000000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увеличивает процент получаемого в боях опыта.</w:t>
      </w:r>
    </w:p>
  </w:footnote>
  <w:footnote w:id="8">
    <w:p w:rsidR="00000000" w:rsidDel="00000000" w:rsidP="00000000" w:rsidRDefault="00000000" w:rsidRPr="00000000" w14:paraId="0000010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увеличивает скорость восстановления жизней.</w:t>
      </w:r>
    </w:p>
  </w:footnote>
  <w:footnote w:id="10">
    <w:p w:rsidR="00000000" w:rsidDel="00000000" w:rsidP="00000000" w:rsidRDefault="00000000" w:rsidRPr="00000000" w14:paraId="000001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комплект вещей.</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forum.combats.com/" TargetMode="External"/><Relationship Id="rId42" Type="http://schemas.openxmlformats.org/officeDocument/2006/relationships/hyperlink" Target="http://bou.kombats.ru/library/worldBK/tab-exp" TargetMode="External"/><Relationship Id="rId41" Type="http://schemas.openxmlformats.org/officeDocument/2006/relationships/hyperlink" Target="https://armory.combats.com/" TargetMode="External"/><Relationship Id="rId44" Type="http://schemas.openxmlformats.org/officeDocument/2006/relationships/hyperlink" Target="https://scrolls.combats.com/~UCHETer/846985.html" TargetMode="External"/><Relationship Id="rId43" Type="http://schemas.openxmlformats.org/officeDocument/2006/relationships/hyperlink" Target="https://www.vlaaam.ru/buy/" TargetMode="External"/><Relationship Id="rId46" Type="http://schemas.openxmlformats.org/officeDocument/2006/relationships/hyperlink" Target="https://lib-combats.com/article-vokzal" TargetMode="External"/><Relationship Id="rId45" Type="http://schemas.openxmlformats.org/officeDocument/2006/relationships/hyperlink" Target="https://lib.paladins.ru/handbook/city/" TargetMode="External"/><Relationship Id="rId107" Type="http://schemas.openxmlformats.org/officeDocument/2006/relationships/hyperlink" Target="https://lib.paladins.ru/dungeons/gribnica/guide/" TargetMode="External"/><Relationship Id="rId106" Type="http://schemas.openxmlformats.org/officeDocument/2006/relationships/hyperlink" Target="http://bou.kombats.ru/library/worldbk/align-bonus" TargetMode="External"/><Relationship Id="rId105" Type="http://schemas.openxmlformats.org/officeDocument/2006/relationships/hyperlink" Target="https://lib.paladins.ru/handbook/clan_v2/membership/#" TargetMode="External"/><Relationship Id="rId104" Type="http://schemas.openxmlformats.org/officeDocument/2006/relationships/hyperlink" Target="https://lib.paladins.ru/aligns/about/" TargetMode="External"/><Relationship Id="rId109" Type="http://schemas.openxmlformats.org/officeDocument/2006/relationships/hyperlink" Target="https://lib.paladins.ru/dungeons/rewards/" TargetMode="External"/><Relationship Id="rId108" Type="http://schemas.openxmlformats.org/officeDocument/2006/relationships/hyperlink" Target="https://lib.paladins.ru/" TargetMode="External"/><Relationship Id="rId48" Type="http://schemas.openxmlformats.org/officeDocument/2006/relationships/hyperlink" Target="https://capitalcity.combats.com/main.pl?move_dialog=13&amp;0.19183086755848" TargetMode="External"/><Relationship Id="rId47" Type="http://schemas.openxmlformats.org/officeDocument/2006/relationships/hyperlink" Target="https://lib.paladins.ru/handbook/zoo/" TargetMode="External"/><Relationship Id="rId49" Type="http://schemas.openxmlformats.org/officeDocument/2006/relationships/hyperlink" Target="https://capitalcity.combats.com/main.pl?move_dialog=14&amp;0.801817192667681" TargetMode="External"/><Relationship Id="rId103" Type="http://schemas.openxmlformats.org/officeDocument/2006/relationships/hyperlink" Target="https://lib.paladins.ru/handbook/contest/victorina/rewards/" TargetMode="External"/><Relationship Id="rId102" Type="http://schemas.openxmlformats.org/officeDocument/2006/relationships/hyperlink" Target="https://lib.paladins.ru/handbook/contest/victorina/" TargetMode="External"/><Relationship Id="rId101" Type="http://schemas.openxmlformats.org/officeDocument/2006/relationships/hyperlink" Target="https://lib.paladins.ru/handbook/daily_tasks/#" TargetMode="External"/><Relationship Id="rId100" Type="http://schemas.openxmlformats.org/officeDocument/2006/relationships/hyperlink" Target="https://lib.paladins.ru/handbook/collections/fial/" TargetMode="External"/><Relationship Id="rId31" Type="http://schemas.openxmlformats.org/officeDocument/2006/relationships/image" Target="media/image7.gif"/><Relationship Id="rId30" Type="http://schemas.openxmlformats.org/officeDocument/2006/relationships/hyperlink" Target="https://lib.paladins.ru/handbook/ekr/" TargetMode="External"/><Relationship Id="rId33" Type="http://schemas.openxmlformats.org/officeDocument/2006/relationships/hyperlink" Target="https://lib.paladins.ru/handbook/blago/" TargetMode="External"/><Relationship Id="rId32" Type="http://schemas.openxmlformats.org/officeDocument/2006/relationships/image" Target="media/image6.png"/><Relationship Id="rId35" Type="http://schemas.openxmlformats.org/officeDocument/2006/relationships/image" Target="media/image41.png"/><Relationship Id="rId34" Type="http://schemas.openxmlformats.org/officeDocument/2006/relationships/image" Target="media/image36.png"/><Relationship Id="rId37" Type="http://schemas.openxmlformats.org/officeDocument/2006/relationships/hyperlink" Target="https://lib.paladins.ru/" TargetMode="External"/><Relationship Id="rId36" Type="http://schemas.openxmlformats.org/officeDocument/2006/relationships/hyperlink" Target="https://lib.paladins.ru/items/products/polnoe-sobranie-znanij-arkhivariusa__l__item---id7569" TargetMode="External"/><Relationship Id="rId39" Type="http://schemas.openxmlformats.org/officeDocument/2006/relationships/hyperlink" Target="https://lib-combats.com/" TargetMode="External"/><Relationship Id="rId38" Type="http://schemas.openxmlformats.org/officeDocument/2006/relationships/hyperlink" Target="http://bou.kombats.ru/" TargetMode="External"/><Relationship Id="rId20" Type="http://schemas.openxmlformats.org/officeDocument/2006/relationships/image" Target="media/image31.gif"/><Relationship Id="rId22" Type="http://schemas.openxmlformats.org/officeDocument/2006/relationships/image" Target="media/image21.gif"/><Relationship Id="rId21" Type="http://schemas.openxmlformats.org/officeDocument/2006/relationships/image" Target="media/image38.gif"/><Relationship Id="rId24" Type="http://schemas.openxmlformats.org/officeDocument/2006/relationships/image" Target="media/image3.gif"/><Relationship Id="rId23" Type="http://schemas.openxmlformats.org/officeDocument/2006/relationships/image" Target="media/image2.gif"/><Relationship Id="rId129" Type="http://schemas.openxmlformats.org/officeDocument/2006/relationships/hyperlink" Target="https://armory.combats.com/?81330c41ecd4621db97a5d1ae72891bc" TargetMode="External"/><Relationship Id="rId128" Type="http://schemas.openxmlformats.org/officeDocument/2006/relationships/image" Target="media/image12.png"/><Relationship Id="rId127" Type="http://schemas.openxmlformats.org/officeDocument/2006/relationships/hyperlink" Target="https://lib.paladins.ru/handbook/titles/leaugue/" TargetMode="External"/><Relationship Id="rId126" Type="http://schemas.openxmlformats.org/officeDocument/2006/relationships/image" Target="media/image42.png"/><Relationship Id="rId26" Type="http://schemas.openxmlformats.org/officeDocument/2006/relationships/image" Target="media/image10.gif"/><Relationship Id="rId121" Type="http://schemas.openxmlformats.org/officeDocument/2006/relationships/hyperlink" Target="https://lib.paladins.ru/dungeons/gribnica/guide/grib_chaos/er/" TargetMode="External"/><Relationship Id="rId25" Type="http://schemas.openxmlformats.org/officeDocument/2006/relationships/image" Target="media/image43.gif"/><Relationship Id="rId120" Type="http://schemas.openxmlformats.org/officeDocument/2006/relationships/hyperlink" Target="https://armory.combats.com/?5a5003fbc429a1c8f03495899d821150" TargetMode="External"/><Relationship Id="rId28" Type="http://schemas.openxmlformats.org/officeDocument/2006/relationships/image" Target="media/image45.png"/><Relationship Id="rId27" Type="http://schemas.openxmlformats.org/officeDocument/2006/relationships/hyperlink" Target="https://lib.combats.com/r/item-roba2" TargetMode="External"/><Relationship Id="rId125" Type="http://schemas.openxmlformats.org/officeDocument/2006/relationships/hyperlink" Target="http://bou.kombats.ru/library/worldbk/league-master" TargetMode="External"/><Relationship Id="rId29" Type="http://schemas.openxmlformats.org/officeDocument/2006/relationships/hyperlink" Target="https://lib.paladins.ru/handbook/quickstart/#" TargetMode="External"/><Relationship Id="rId124" Type="http://schemas.openxmlformats.org/officeDocument/2006/relationships/image" Target="media/image39.png"/><Relationship Id="rId123" Type="http://schemas.openxmlformats.org/officeDocument/2006/relationships/hyperlink" Target="https://lib.paladins.ru/dungeons/gribnica/guide/grib_chaos/#" TargetMode="External"/><Relationship Id="rId122" Type="http://schemas.openxmlformats.org/officeDocument/2006/relationships/image" Target="media/image18.png"/><Relationship Id="rId95" Type="http://schemas.openxmlformats.org/officeDocument/2006/relationships/hyperlink" Target="https://lib.paladins.ru/items/products/pozhiratel-krovi__r__item---id2855" TargetMode="External"/><Relationship Id="rId94" Type="http://schemas.openxmlformats.org/officeDocument/2006/relationships/hyperlink" Target="https://lib.paladins.ru/handbook/collections/ancient/" TargetMode="External"/><Relationship Id="rId97" Type="http://schemas.openxmlformats.org/officeDocument/2006/relationships/hyperlink" Target="https://lib.paladins.ru/handbook/ancient_heroes/#" TargetMode="External"/><Relationship Id="rId96" Type="http://schemas.openxmlformats.org/officeDocument/2006/relationships/image" Target="media/image20.jpg"/><Relationship Id="rId11" Type="http://schemas.openxmlformats.org/officeDocument/2006/relationships/image" Target="media/image16.jpg"/><Relationship Id="rId99" Type="http://schemas.openxmlformats.org/officeDocument/2006/relationships/hyperlink" Target="https://lib.paladins.ru/handbook/repair_discount/#" TargetMode="External"/><Relationship Id="rId10" Type="http://schemas.openxmlformats.org/officeDocument/2006/relationships/hyperlink" Target="https://forum.combats.com/?id=151491631400&amp;n=n_index_ru&amp;p=1" TargetMode="External"/><Relationship Id="rId98" Type="http://schemas.openxmlformats.org/officeDocument/2006/relationships/image" Target="media/image19.png"/><Relationship Id="rId13" Type="http://schemas.openxmlformats.org/officeDocument/2006/relationships/hyperlink" Target="https://dreamscity.combats.com/main.pl?move_dialog=1&amp;0.824829597472519" TargetMode="External"/><Relationship Id="rId12" Type="http://schemas.openxmlformats.org/officeDocument/2006/relationships/hyperlink" Target="https://dreamscity.combats.com/main.pl?move_dialog=0&amp;0.396794851083264" TargetMode="External"/><Relationship Id="rId91" Type="http://schemas.openxmlformats.org/officeDocument/2006/relationships/hyperlink" Target="https://lib.paladins.ru/shop/torba_alhimika/7/" TargetMode="External"/><Relationship Id="rId90" Type="http://schemas.openxmlformats.org/officeDocument/2006/relationships/hyperlink" Target="https://lib.paladins.ru/handbook/veer/" TargetMode="External"/><Relationship Id="rId93" Type="http://schemas.openxmlformats.org/officeDocument/2006/relationships/hyperlink" Target="https://lib.paladins.ru/handbook/collections/speed/" TargetMode="External"/><Relationship Id="rId92" Type="http://schemas.openxmlformats.org/officeDocument/2006/relationships/hyperlink" Target="https://lib.paladins.ru/handbook/ghosts_memory/" TargetMode="External"/><Relationship Id="rId118" Type="http://schemas.openxmlformats.org/officeDocument/2006/relationships/hyperlink" Target="https://armory.combats.com/?cc7c59ee9db77104b827948ac2a80eb6" TargetMode="External"/><Relationship Id="rId117" Type="http://schemas.openxmlformats.org/officeDocument/2006/relationships/image" Target="media/image37.png"/><Relationship Id="rId116" Type="http://schemas.openxmlformats.org/officeDocument/2006/relationships/hyperlink" Target="https://lib.paladins.ru/handbook/runes/" TargetMode="External"/><Relationship Id="rId115" Type="http://schemas.openxmlformats.org/officeDocument/2006/relationships/hyperlink" Target="http://bou.kombats.ru/library/items/enchant" TargetMode="External"/><Relationship Id="rId119" Type="http://schemas.openxmlformats.org/officeDocument/2006/relationships/image" Target="media/image30.png"/><Relationship Id="rId15" Type="http://schemas.openxmlformats.org/officeDocument/2006/relationships/hyperlink" Target="https://dreamscity.combats.com/main.pl?move_dialog=3&amp;0.833816815991749" TargetMode="External"/><Relationship Id="rId110" Type="http://schemas.openxmlformats.org/officeDocument/2006/relationships/hyperlink" Target="https://lib.paladins.ru/handbook/izlom/" TargetMode="External"/><Relationship Id="rId14" Type="http://schemas.openxmlformats.org/officeDocument/2006/relationships/hyperlink" Target="https://dreamscity.combats.com/main.pl?move_dialog=2&amp;0.167348278768927" TargetMode="External"/><Relationship Id="rId17" Type="http://schemas.openxmlformats.org/officeDocument/2006/relationships/image" Target="media/image22.gif"/><Relationship Id="rId16" Type="http://schemas.openxmlformats.org/officeDocument/2006/relationships/image" Target="media/image15.gif"/><Relationship Id="rId19" Type="http://schemas.openxmlformats.org/officeDocument/2006/relationships/image" Target="media/image14.gif"/><Relationship Id="rId114" Type="http://schemas.openxmlformats.org/officeDocument/2006/relationships/image" Target="media/image44.png"/><Relationship Id="rId18" Type="http://schemas.openxmlformats.org/officeDocument/2006/relationships/image" Target="media/image24.gif"/><Relationship Id="rId113" Type="http://schemas.openxmlformats.org/officeDocument/2006/relationships/image" Target="media/image25.png"/><Relationship Id="rId112" Type="http://schemas.openxmlformats.org/officeDocument/2006/relationships/hyperlink" Target="http://bou.kombats.ru/library/items/k-cehin" TargetMode="External"/><Relationship Id="rId111" Type="http://schemas.openxmlformats.org/officeDocument/2006/relationships/hyperlink" Target="http://bou.kombats.ru/library/items/barrier" TargetMode="External"/><Relationship Id="rId84" Type="http://schemas.openxmlformats.org/officeDocument/2006/relationships/image" Target="media/image32.png"/><Relationship Id="rId83" Type="http://schemas.openxmlformats.org/officeDocument/2006/relationships/image" Target="media/image4.png"/><Relationship Id="rId86" Type="http://schemas.openxmlformats.org/officeDocument/2006/relationships/hyperlink" Target="https://lib.paladins.ru/handbook/combats_gifts/2020_flowerbed/" TargetMode="External"/><Relationship Id="rId85" Type="http://schemas.openxmlformats.org/officeDocument/2006/relationships/image" Target="media/image28.png"/><Relationship Id="rId88" Type="http://schemas.openxmlformats.org/officeDocument/2006/relationships/image" Target="media/image34.png"/><Relationship Id="rId87" Type="http://schemas.openxmlformats.org/officeDocument/2006/relationships/hyperlink" Target="https://lib.paladins.ru/handbook/combats_gifts/2018_frog/" TargetMode="External"/><Relationship Id="rId89" Type="http://schemas.openxmlformats.org/officeDocument/2006/relationships/hyperlink" Target="https://lib.paladins.ru/handbook/leech/" TargetMode="External"/><Relationship Id="rId80" Type="http://schemas.openxmlformats.org/officeDocument/2006/relationships/image" Target="media/image1.png"/><Relationship Id="rId82" Type="http://schemas.openxmlformats.org/officeDocument/2006/relationships/hyperlink" Target="https://dreamscity.combats.com/main.pl?move_dialog=4&amp;0.11070859999019" TargetMode="External"/><Relationship Id="rId81"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mg.combats.com/index/google_play.p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5.png"/><Relationship Id="rId8" Type="http://schemas.openxmlformats.org/officeDocument/2006/relationships/hyperlink" Target="https://itunes.apple.com/ru/app/combats-mobile/id1334611552" TargetMode="External"/><Relationship Id="rId73" Type="http://schemas.openxmlformats.org/officeDocument/2006/relationships/hyperlink" Target="http://bou.kombats.ru/library/items/barrier" TargetMode="External"/><Relationship Id="rId72" Type="http://schemas.openxmlformats.org/officeDocument/2006/relationships/image" Target="media/image46.png"/><Relationship Id="rId75" Type="http://schemas.openxmlformats.org/officeDocument/2006/relationships/image" Target="media/image9.png"/><Relationship Id="rId74" Type="http://schemas.openxmlformats.org/officeDocument/2006/relationships/hyperlink" Target="https://lib.paladins.ru/handbook/multiclass/" TargetMode="External"/><Relationship Id="rId77" Type="http://schemas.openxmlformats.org/officeDocument/2006/relationships/hyperlink" Target="https://lib.paladins.ru/dungeons/drain/guide/" TargetMode="External"/><Relationship Id="rId76" Type="http://schemas.openxmlformats.org/officeDocument/2006/relationships/hyperlink" Target="https://lib.paladins.ru/handbook/multiclass/#" TargetMode="External"/><Relationship Id="rId79" Type="http://schemas.openxmlformats.org/officeDocument/2006/relationships/hyperlink" Target="https://lib.paladins.ru/items/products/kristall-znanij-6__f__item---id1607" TargetMode="External"/><Relationship Id="rId78" Type="http://schemas.openxmlformats.org/officeDocument/2006/relationships/hyperlink" Target="https://lib.paladins.ru/dungeons/necroville/maps/stage_1/" TargetMode="External"/><Relationship Id="rId71" Type="http://schemas.openxmlformats.org/officeDocument/2006/relationships/hyperlink" Target="https://capitalcity.combats.com/buy-premium.pl" TargetMode="External"/><Relationship Id="rId70" Type="http://schemas.openxmlformats.org/officeDocument/2006/relationships/hyperlink" Target="https://lib.paladins.ru/shop/blagoshop/18/" TargetMode="External"/><Relationship Id="rId132" Type="http://schemas.openxmlformats.org/officeDocument/2006/relationships/hyperlink" Target="https://lib.paladins.ru/shop/molly/" TargetMode="External"/><Relationship Id="rId131" Type="http://schemas.openxmlformats.org/officeDocument/2006/relationships/hyperlink" Target="https://lib.paladins.ru/handbook/city_monsters/corpseater/#" TargetMode="External"/><Relationship Id="rId130" Type="http://schemas.openxmlformats.org/officeDocument/2006/relationships/hyperlink" Target="https://lib.paladins.ru/items/products/korona-podzemnogo-siyaniya__u__item---id1105" TargetMode="External"/><Relationship Id="rId135" Type="http://schemas.openxmlformats.org/officeDocument/2006/relationships/hyperlink" Target="http://bou.kombats.ru/library/worldBK/turnir-h" TargetMode="External"/><Relationship Id="rId134" Type="http://schemas.openxmlformats.org/officeDocument/2006/relationships/image" Target="media/image33.png"/><Relationship Id="rId133" Type="http://schemas.openxmlformats.org/officeDocument/2006/relationships/hyperlink" Target="https://armory.combats.com/?237d5e954c30cdab011bed7dffce865d" TargetMode="External"/><Relationship Id="rId62" Type="http://schemas.openxmlformats.org/officeDocument/2006/relationships/image" Target="media/image17.png"/><Relationship Id="rId61" Type="http://schemas.openxmlformats.org/officeDocument/2006/relationships/hyperlink" Target="https://lib.paladins.ru/handbook/newbie/tavern_fight/" TargetMode="External"/><Relationship Id="rId64" Type="http://schemas.openxmlformats.org/officeDocument/2006/relationships/hyperlink" Target="https://lib.paladins.ru/dungeons/drain/guide/" TargetMode="External"/><Relationship Id="rId63" Type="http://schemas.openxmlformats.org/officeDocument/2006/relationships/hyperlink" Target="https://lib.paladins.ru/handbook/newbie/sharpening/" TargetMode="External"/><Relationship Id="rId66" Type="http://schemas.openxmlformats.org/officeDocument/2006/relationships/hyperlink" Target="https://lib.paladins.ru/handbook/loyalty/" TargetMode="External"/><Relationship Id="rId65" Type="http://schemas.openxmlformats.org/officeDocument/2006/relationships/hyperlink" Target="https://lib.paladins.ru/handbook/newbie/tournaments/" TargetMode="External"/><Relationship Id="rId68" Type="http://schemas.openxmlformats.org/officeDocument/2006/relationships/image" Target="media/image11.png"/><Relationship Id="rId67" Type="http://schemas.openxmlformats.org/officeDocument/2006/relationships/image" Target="media/image29.png"/><Relationship Id="rId60" Type="http://schemas.openxmlformats.org/officeDocument/2006/relationships/image" Target="media/image26.png"/><Relationship Id="rId69" Type="http://schemas.openxmlformats.org/officeDocument/2006/relationships/image" Target="media/image23.png"/><Relationship Id="rId51" Type="http://schemas.openxmlformats.org/officeDocument/2006/relationships/hyperlink" Target="https://img.combats.com/rating/master.html" TargetMode="External"/><Relationship Id="rId50" Type="http://schemas.openxmlformats.org/officeDocument/2006/relationships/hyperlink" Target="https://news.combats.com/6033.html" TargetMode="External"/><Relationship Id="rId53" Type="http://schemas.openxmlformats.org/officeDocument/2006/relationships/hyperlink" Target="https://lib.combats.com/r/item-lootbag_referral_0" TargetMode="External"/><Relationship Id="rId52" Type="http://schemas.openxmlformats.org/officeDocument/2006/relationships/image" Target="media/image40.png"/><Relationship Id="rId55" Type="http://schemas.openxmlformats.org/officeDocument/2006/relationships/hyperlink" Target="https://lib.paladins.ru/handbook/auth/" TargetMode="External"/><Relationship Id="rId54" Type="http://schemas.openxmlformats.org/officeDocument/2006/relationships/hyperlink" Target="https://lib.combats.com/r/item-lootbag_referral_0" TargetMode="External"/><Relationship Id="rId57" Type="http://schemas.openxmlformats.org/officeDocument/2006/relationships/image" Target="media/image13.png"/><Relationship Id="rId56" Type="http://schemas.openxmlformats.org/officeDocument/2006/relationships/hyperlink" Target="https://lib.paladins.ru/handbook/ekr/" TargetMode="External"/><Relationship Id="rId59" Type="http://schemas.openxmlformats.org/officeDocument/2006/relationships/image" Target="media/image8.png"/><Relationship Id="rId58" Type="http://schemas.openxmlformats.org/officeDocument/2006/relationships/hyperlink" Target="https://lib.paladins.ru/handbook/men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